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67"/>
        <w:gridCol w:w="6377"/>
        <w:gridCol w:w="4211"/>
        <w:gridCol w:w="8"/>
      </w:tblGrid>
      <w:tr w:rsidR="00B3196C" w14:paraId="089E1B39" w14:textId="77777777" w:rsidTr="00925CF5">
        <w:trPr>
          <w:trHeight w:val="841"/>
        </w:trPr>
        <w:tc>
          <w:tcPr>
            <w:tcW w:w="2467" w:type="dxa"/>
          </w:tcPr>
          <w:p w14:paraId="21265384" w14:textId="77777777" w:rsidR="00B3196C" w:rsidRPr="00B3196C" w:rsidRDefault="00CE4966" w:rsidP="00B3196C">
            <w:pPr>
              <w:rPr>
                <w:b/>
                <w:sz w:val="20"/>
                <w:szCs w:val="20"/>
              </w:rPr>
            </w:pPr>
            <w:bookmarkStart w:id="0" w:name="_GoBack"/>
            <w:bookmarkEnd w:id="0"/>
            <w:proofErr w:type="spellStart"/>
            <w:r>
              <w:rPr>
                <w:b/>
                <w:sz w:val="20"/>
                <w:szCs w:val="20"/>
              </w:rPr>
              <w:t>to</w:t>
            </w:r>
            <w:r w:rsidR="00B3196C" w:rsidRPr="00117199">
              <w:rPr>
                <w:b/>
                <w:sz w:val="20"/>
                <w:szCs w:val="20"/>
              </w:rPr>
              <w:t>In</w:t>
            </w:r>
            <w:proofErr w:type="spellEnd"/>
            <w:r w:rsidR="00B3196C" w:rsidRPr="00117199">
              <w:rPr>
                <w:b/>
                <w:sz w:val="20"/>
                <w:szCs w:val="20"/>
              </w:rPr>
              <w:t xml:space="preserve"> Attendance:</w:t>
            </w:r>
          </w:p>
        </w:tc>
        <w:tc>
          <w:tcPr>
            <w:tcW w:w="10596" w:type="dxa"/>
            <w:gridSpan w:val="3"/>
          </w:tcPr>
          <w:p w14:paraId="565EA99F" w14:textId="77777777" w:rsidR="00B3196C" w:rsidRPr="00117199" w:rsidRDefault="005F6DF4" w:rsidP="006E0C23">
            <w:pPr>
              <w:rPr>
                <w:rFonts w:ascii="Arial" w:hAnsi="Arial" w:cs="Arial"/>
                <w:sz w:val="20"/>
                <w:szCs w:val="20"/>
                <w:u w:val="single"/>
              </w:rPr>
            </w:pPr>
            <w:r>
              <w:rPr>
                <w:rFonts w:ascii="Arial" w:hAnsi="Arial" w:cs="Arial"/>
                <w:sz w:val="20"/>
                <w:szCs w:val="20"/>
                <w:u w:val="single"/>
              </w:rPr>
              <w:t xml:space="preserve"> Matt,</w:t>
            </w:r>
            <w:r w:rsidR="008901EE">
              <w:rPr>
                <w:rFonts w:ascii="Arial" w:hAnsi="Arial" w:cs="Arial"/>
                <w:sz w:val="20"/>
                <w:szCs w:val="20"/>
                <w:u w:val="single"/>
              </w:rPr>
              <w:t xml:space="preserve"> </w:t>
            </w:r>
            <w:r w:rsidR="007C13D8">
              <w:rPr>
                <w:rFonts w:ascii="Arial" w:hAnsi="Arial" w:cs="Arial"/>
                <w:sz w:val="20"/>
                <w:szCs w:val="20"/>
                <w:u w:val="single"/>
              </w:rPr>
              <w:t xml:space="preserve">Shelly. Bev, Ashley, </w:t>
            </w:r>
            <w:r w:rsidR="008901EE">
              <w:rPr>
                <w:rFonts w:ascii="Arial" w:hAnsi="Arial" w:cs="Arial"/>
                <w:sz w:val="20"/>
                <w:szCs w:val="20"/>
                <w:u w:val="single"/>
              </w:rPr>
              <w:t xml:space="preserve">Dwayne </w:t>
            </w:r>
            <w:r w:rsidR="007C13D8">
              <w:rPr>
                <w:rFonts w:ascii="Arial" w:hAnsi="Arial" w:cs="Arial"/>
                <w:sz w:val="20"/>
                <w:szCs w:val="20"/>
                <w:u w:val="single"/>
              </w:rPr>
              <w:t>, Bryan, Adam, Darryl, Jason</w:t>
            </w:r>
            <w:r w:rsidR="003F209D">
              <w:rPr>
                <w:rFonts w:ascii="Arial" w:hAnsi="Arial" w:cs="Arial"/>
                <w:sz w:val="20"/>
                <w:szCs w:val="20"/>
                <w:u w:val="single"/>
              </w:rPr>
              <w:t>, Darnell</w:t>
            </w:r>
            <w:r w:rsidR="00276EA6">
              <w:rPr>
                <w:rFonts w:ascii="Arial" w:hAnsi="Arial" w:cs="Arial"/>
                <w:sz w:val="20"/>
                <w:szCs w:val="20"/>
                <w:u w:val="single"/>
              </w:rPr>
              <w:t>, Doug</w:t>
            </w:r>
          </w:p>
        </w:tc>
      </w:tr>
      <w:tr w:rsidR="00B3196C" w14:paraId="4D5E33DC" w14:textId="77777777" w:rsidTr="00925CF5">
        <w:trPr>
          <w:trHeight w:val="555"/>
        </w:trPr>
        <w:tc>
          <w:tcPr>
            <w:tcW w:w="2467" w:type="dxa"/>
          </w:tcPr>
          <w:p w14:paraId="348700BF" w14:textId="77777777" w:rsidR="00B3196C" w:rsidRPr="0047211B" w:rsidRDefault="00B3196C" w:rsidP="006E0C23">
            <w:pPr>
              <w:rPr>
                <w:rFonts w:ascii="Arial" w:hAnsi="Arial" w:cs="Arial"/>
                <w:sz w:val="20"/>
                <w:szCs w:val="20"/>
              </w:rPr>
            </w:pPr>
            <w:r w:rsidRPr="0047211B">
              <w:rPr>
                <w:rFonts w:ascii="Arial" w:hAnsi="Arial" w:cs="Arial"/>
                <w:sz w:val="20"/>
                <w:szCs w:val="20"/>
              </w:rPr>
              <w:t>Regrets:</w:t>
            </w:r>
          </w:p>
          <w:p w14:paraId="3A346B37" w14:textId="77777777" w:rsidR="00B3196C" w:rsidRPr="00117199" w:rsidRDefault="00B3196C" w:rsidP="006E0C23">
            <w:pPr>
              <w:rPr>
                <w:b/>
                <w:sz w:val="20"/>
                <w:szCs w:val="20"/>
              </w:rPr>
            </w:pPr>
          </w:p>
        </w:tc>
        <w:tc>
          <w:tcPr>
            <w:tcW w:w="10596" w:type="dxa"/>
            <w:gridSpan w:val="3"/>
          </w:tcPr>
          <w:p w14:paraId="0801EFEE" w14:textId="77777777" w:rsidR="00B3196C" w:rsidRPr="0047211B" w:rsidRDefault="007C13D8" w:rsidP="006E0C23">
            <w:pPr>
              <w:rPr>
                <w:rFonts w:ascii="Arial" w:hAnsi="Arial" w:cs="Arial"/>
                <w:sz w:val="20"/>
                <w:szCs w:val="20"/>
              </w:rPr>
            </w:pPr>
            <w:r>
              <w:rPr>
                <w:rFonts w:ascii="Arial" w:hAnsi="Arial" w:cs="Arial"/>
                <w:sz w:val="20"/>
                <w:szCs w:val="20"/>
              </w:rPr>
              <w:t>Cory, Shawna, Jeremy</w:t>
            </w:r>
            <w:r w:rsidR="00177CB0">
              <w:rPr>
                <w:rFonts w:ascii="Arial" w:hAnsi="Arial" w:cs="Arial"/>
                <w:sz w:val="20"/>
                <w:szCs w:val="20"/>
              </w:rPr>
              <w:t>, Ben, Adam</w:t>
            </w:r>
          </w:p>
        </w:tc>
      </w:tr>
      <w:tr w:rsidR="00B3196C" w14:paraId="6433B48B" w14:textId="77777777" w:rsidTr="00B3196C">
        <w:trPr>
          <w:gridAfter w:val="1"/>
          <w:wAfter w:w="8" w:type="dxa"/>
          <w:trHeight w:val="159"/>
        </w:trPr>
        <w:tc>
          <w:tcPr>
            <w:tcW w:w="2467" w:type="dxa"/>
          </w:tcPr>
          <w:p w14:paraId="31F853D1" w14:textId="77777777" w:rsidR="00B3196C" w:rsidRPr="00117199" w:rsidRDefault="00B3196C" w:rsidP="006E0C23">
            <w:pPr>
              <w:rPr>
                <w:sz w:val="20"/>
                <w:szCs w:val="20"/>
              </w:rPr>
            </w:pPr>
            <w:r w:rsidRPr="00117199">
              <w:rPr>
                <w:sz w:val="20"/>
                <w:szCs w:val="20"/>
              </w:rPr>
              <w:t>Welcome &amp; Call to Order</w:t>
            </w:r>
          </w:p>
        </w:tc>
        <w:tc>
          <w:tcPr>
            <w:tcW w:w="6377" w:type="dxa"/>
          </w:tcPr>
          <w:p w14:paraId="1EB44B0D" w14:textId="77777777" w:rsidR="00B3196C" w:rsidRDefault="00B3196C" w:rsidP="006E0C23">
            <w:pPr>
              <w:rPr>
                <w:sz w:val="20"/>
                <w:szCs w:val="20"/>
              </w:rPr>
            </w:pPr>
          </w:p>
          <w:p w14:paraId="05AFE833" w14:textId="77777777" w:rsidR="00925CF5" w:rsidRPr="00117199" w:rsidRDefault="00925CF5" w:rsidP="006E0C23">
            <w:pPr>
              <w:rPr>
                <w:sz w:val="20"/>
                <w:szCs w:val="20"/>
              </w:rPr>
            </w:pPr>
          </w:p>
        </w:tc>
        <w:tc>
          <w:tcPr>
            <w:tcW w:w="4211" w:type="dxa"/>
          </w:tcPr>
          <w:p w14:paraId="486BA207" w14:textId="77777777" w:rsidR="00B3196C" w:rsidRPr="00117199" w:rsidRDefault="00B3196C" w:rsidP="006E0C23">
            <w:pPr>
              <w:rPr>
                <w:sz w:val="20"/>
                <w:szCs w:val="20"/>
              </w:rPr>
            </w:pPr>
          </w:p>
        </w:tc>
      </w:tr>
      <w:tr w:rsidR="00B3196C" w14:paraId="19E07999" w14:textId="77777777" w:rsidTr="00B3196C">
        <w:trPr>
          <w:gridAfter w:val="1"/>
          <w:wAfter w:w="8" w:type="dxa"/>
          <w:trHeight w:val="159"/>
        </w:trPr>
        <w:tc>
          <w:tcPr>
            <w:tcW w:w="2467" w:type="dxa"/>
          </w:tcPr>
          <w:p w14:paraId="2EA215B5" w14:textId="77777777" w:rsidR="00B3196C" w:rsidRDefault="00B3196C" w:rsidP="006E0C23">
            <w:r>
              <w:t>Approval of the Minutes of Previous Meetings</w:t>
            </w:r>
          </w:p>
        </w:tc>
        <w:tc>
          <w:tcPr>
            <w:tcW w:w="6377" w:type="dxa"/>
          </w:tcPr>
          <w:p w14:paraId="1B279919" w14:textId="77777777" w:rsidR="00B3196C" w:rsidRDefault="00B3196C" w:rsidP="006E0C23">
            <w:r>
              <w:rPr>
                <w:sz w:val="20"/>
                <w:szCs w:val="20"/>
              </w:rPr>
              <w:tab/>
            </w:r>
          </w:p>
        </w:tc>
        <w:tc>
          <w:tcPr>
            <w:tcW w:w="4211" w:type="dxa"/>
          </w:tcPr>
          <w:p w14:paraId="59290D7A" w14:textId="77777777" w:rsidR="00B3196C" w:rsidRPr="00CE1AE7" w:rsidRDefault="00B3196C" w:rsidP="006E0C23">
            <w:pPr>
              <w:rPr>
                <w:b/>
                <w:sz w:val="20"/>
                <w:szCs w:val="20"/>
              </w:rPr>
            </w:pPr>
            <w:r w:rsidRPr="00CE1AE7">
              <w:rPr>
                <w:b/>
                <w:sz w:val="20"/>
                <w:szCs w:val="20"/>
              </w:rPr>
              <w:t>Moved by:</w:t>
            </w:r>
            <w:r w:rsidRPr="00CE1AE7">
              <w:rPr>
                <w:sz w:val="20"/>
                <w:szCs w:val="20"/>
              </w:rPr>
              <w:t xml:space="preserve">    </w:t>
            </w:r>
          </w:p>
          <w:p w14:paraId="16F6E068" w14:textId="77777777" w:rsidR="00B3196C" w:rsidRDefault="00B3196C" w:rsidP="006E0C23">
            <w:pPr>
              <w:rPr>
                <w:sz w:val="20"/>
                <w:szCs w:val="20"/>
              </w:rPr>
            </w:pPr>
            <w:r w:rsidRPr="00EA48F2">
              <w:rPr>
                <w:b/>
                <w:sz w:val="20"/>
                <w:szCs w:val="20"/>
              </w:rPr>
              <w:t>Seconded by</w:t>
            </w:r>
            <w:r w:rsidRPr="00EA48F2">
              <w:rPr>
                <w:sz w:val="20"/>
                <w:szCs w:val="20"/>
              </w:rPr>
              <w:t xml:space="preserve">:   </w:t>
            </w:r>
            <w:r w:rsidRPr="00EA48F2">
              <w:rPr>
                <w:sz w:val="20"/>
                <w:szCs w:val="20"/>
              </w:rPr>
              <w:tab/>
            </w:r>
          </w:p>
          <w:p w14:paraId="180BBC84" w14:textId="77777777" w:rsidR="00B3196C" w:rsidRDefault="00B3196C" w:rsidP="006E0C23">
            <w:pPr>
              <w:rPr>
                <w:sz w:val="20"/>
                <w:szCs w:val="20"/>
              </w:rPr>
            </w:pPr>
            <w:r w:rsidRPr="009E3681">
              <w:rPr>
                <w:b/>
                <w:sz w:val="20"/>
                <w:szCs w:val="20"/>
              </w:rPr>
              <w:t>CARRIED</w:t>
            </w:r>
            <w:r w:rsidR="000446A1">
              <w:rPr>
                <w:b/>
                <w:sz w:val="20"/>
                <w:szCs w:val="20"/>
              </w:rPr>
              <w:t xml:space="preserve"> </w:t>
            </w:r>
          </w:p>
          <w:p w14:paraId="154BD96A" w14:textId="77777777" w:rsidR="00B3196C" w:rsidRDefault="00B3196C" w:rsidP="006E0C23"/>
        </w:tc>
      </w:tr>
      <w:tr w:rsidR="00B3196C" w14:paraId="79DD070E" w14:textId="77777777" w:rsidTr="00B3196C">
        <w:trPr>
          <w:gridAfter w:val="1"/>
          <w:wAfter w:w="8" w:type="dxa"/>
          <w:trHeight w:val="159"/>
        </w:trPr>
        <w:tc>
          <w:tcPr>
            <w:tcW w:w="2467" w:type="dxa"/>
          </w:tcPr>
          <w:p w14:paraId="53A59E00" w14:textId="77777777" w:rsidR="00B3196C" w:rsidRDefault="00B3196C" w:rsidP="006E0C23">
            <w:r>
              <w:t>Business Arising</w:t>
            </w:r>
          </w:p>
        </w:tc>
        <w:tc>
          <w:tcPr>
            <w:tcW w:w="6377" w:type="dxa"/>
          </w:tcPr>
          <w:p w14:paraId="13AB416A" w14:textId="77777777" w:rsidR="00075267" w:rsidRDefault="00075267" w:rsidP="006E0C23"/>
          <w:p w14:paraId="2BF94A10" w14:textId="77777777" w:rsidR="000446A1" w:rsidRDefault="000446A1" w:rsidP="006E0C23"/>
        </w:tc>
        <w:tc>
          <w:tcPr>
            <w:tcW w:w="4211" w:type="dxa"/>
          </w:tcPr>
          <w:p w14:paraId="159B1764" w14:textId="77777777" w:rsidR="001161A9" w:rsidRPr="00E82668" w:rsidRDefault="001161A9" w:rsidP="006E0C23">
            <w:pPr>
              <w:rPr>
                <w:sz w:val="20"/>
                <w:szCs w:val="20"/>
              </w:rPr>
            </w:pPr>
          </w:p>
        </w:tc>
      </w:tr>
      <w:tr w:rsidR="00B3196C" w14:paraId="5278F26D" w14:textId="77777777" w:rsidTr="00B3196C">
        <w:trPr>
          <w:gridAfter w:val="1"/>
          <w:wAfter w:w="8" w:type="dxa"/>
          <w:trHeight w:val="159"/>
        </w:trPr>
        <w:tc>
          <w:tcPr>
            <w:tcW w:w="2467" w:type="dxa"/>
            <w:shd w:val="clear" w:color="auto" w:fill="BFBFBF" w:themeFill="background1" w:themeFillShade="BF"/>
          </w:tcPr>
          <w:p w14:paraId="2F6498FA" w14:textId="77777777" w:rsidR="00B3196C" w:rsidRDefault="00B3196C" w:rsidP="006E0C23">
            <w:r>
              <w:t>Executive Reports</w:t>
            </w:r>
          </w:p>
        </w:tc>
        <w:tc>
          <w:tcPr>
            <w:tcW w:w="6377" w:type="dxa"/>
            <w:shd w:val="clear" w:color="auto" w:fill="BFBFBF" w:themeFill="background1" w:themeFillShade="BF"/>
          </w:tcPr>
          <w:p w14:paraId="414D7015" w14:textId="77777777" w:rsidR="00B3196C" w:rsidRDefault="00B3196C" w:rsidP="006E0C23"/>
        </w:tc>
        <w:tc>
          <w:tcPr>
            <w:tcW w:w="4211" w:type="dxa"/>
            <w:shd w:val="clear" w:color="auto" w:fill="BFBFBF" w:themeFill="background1" w:themeFillShade="BF"/>
          </w:tcPr>
          <w:p w14:paraId="52D1B77C" w14:textId="77777777" w:rsidR="00B3196C" w:rsidRDefault="00B3196C" w:rsidP="006E0C23"/>
        </w:tc>
      </w:tr>
      <w:tr w:rsidR="00B3196C" w14:paraId="2DD6E106" w14:textId="77777777" w:rsidTr="00B3196C">
        <w:trPr>
          <w:gridAfter w:val="1"/>
          <w:wAfter w:w="8" w:type="dxa"/>
          <w:trHeight w:val="159"/>
        </w:trPr>
        <w:tc>
          <w:tcPr>
            <w:tcW w:w="2467" w:type="dxa"/>
          </w:tcPr>
          <w:p w14:paraId="04F92C66" w14:textId="77777777" w:rsidR="00B3196C" w:rsidRDefault="00B3196C" w:rsidP="006E0C23">
            <w:r>
              <w:t xml:space="preserve">Dwayne </w:t>
            </w:r>
            <w:proofErr w:type="spellStart"/>
            <w:r>
              <w:t>Schira</w:t>
            </w:r>
            <w:proofErr w:type="spellEnd"/>
            <w:r>
              <w:t>, President</w:t>
            </w:r>
          </w:p>
        </w:tc>
        <w:tc>
          <w:tcPr>
            <w:tcW w:w="6377" w:type="dxa"/>
          </w:tcPr>
          <w:p w14:paraId="6628EEA3" w14:textId="77777777" w:rsidR="007C13D8" w:rsidRDefault="00B204BD" w:rsidP="007C13D8">
            <w:r>
              <w:t xml:space="preserve"> </w:t>
            </w:r>
            <w:r w:rsidR="007C13D8">
              <w:t>Boards are at the arena. Will show the coaches how to use them</w:t>
            </w:r>
          </w:p>
          <w:p w14:paraId="4B57DC26" w14:textId="77777777" w:rsidR="007C13D8" w:rsidRDefault="007C13D8" w:rsidP="007C13D8">
            <w:r>
              <w:t>Fish fry – lost $2766.54.  Not enough support from parents and coaches.</w:t>
            </w:r>
            <w:r w:rsidR="001E2134">
              <w:t xml:space="preserve"> $500 donated from Lions</w:t>
            </w:r>
          </w:p>
          <w:p w14:paraId="04A57E17" w14:textId="77777777" w:rsidR="00635B7E" w:rsidRDefault="00635B7E" w:rsidP="006E0C23"/>
        </w:tc>
        <w:tc>
          <w:tcPr>
            <w:tcW w:w="4211" w:type="dxa"/>
          </w:tcPr>
          <w:p w14:paraId="5BE2FB7D" w14:textId="77777777" w:rsidR="00B3196C" w:rsidRDefault="00B3196C" w:rsidP="006E0C23"/>
        </w:tc>
      </w:tr>
      <w:tr w:rsidR="00B3196C" w14:paraId="0EE354A5" w14:textId="77777777" w:rsidTr="00B3196C">
        <w:trPr>
          <w:gridAfter w:val="1"/>
          <w:wAfter w:w="8" w:type="dxa"/>
          <w:trHeight w:val="159"/>
        </w:trPr>
        <w:tc>
          <w:tcPr>
            <w:tcW w:w="2467" w:type="dxa"/>
          </w:tcPr>
          <w:p w14:paraId="27836B43" w14:textId="77777777" w:rsidR="00B3196C" w:rsidRDefault="00635B7E" w:rsidP="006E0C23">
            <w:r>
              <w:t>Jason Hewitt</w:t>
            </w:r>
            <w:r w:rsidR="00B3196C">
              <w:t>, 1</w:t>
            </w:r>
            <w:r w:rsidR="00B3196C" w:rsidRPr="00B3196C">
              <w:rPr>
                <w:vertAlign w:val="superscript"/>
              </w:rPr>
              <w:t>st</w:t>
            </w:r>
            <w:r w:rsidR="00B3196C">
              <w:t xml:space="preserve"> Vice President (Rep </w:t>
            </w:r>
            <w:proofErr w:type="spellStart"/>
            <w:r w:rsidR="00B3196C">
              <w:t>Convenor</w:t>
            </w:r>
            <w:proofErr w:type="spellEnd"/>
            <w:r w:rsidR="00B3196C">
              <w:t>)</w:t>
            </w:r>
          </w:p>
        </w:tc>
        <w:tc>
          <w:tcPr>
            <w:tcW w:w="6377" w:type="dxa"/>
          </w:tcPr>
          <w:p w14:paraId="77B6B923" w14:textId="77777777" w:rsidR="00B3196C" w:rsidRDefault="00B36D90" w:rsidP="006E0C23">
            <w:r>
              <w:t xml:space="preserve">Unsure of numbers for bantam and novice rep teams. </w:t>
            </w:r>
          </w:p>
        </w:tc>
        <w:tc>
          <w:tcPr>
            <w:tcW w:w="4211" w:type="dxa"/>
          </w:tcPr>
          <w:p w14:paraId="37E95EB7" w14:textId="77777777" w:rsidR="00B3196C" w:rsidRDefault="00B3196C" w:rsidP="006E0C23"/>
        </w:tc>
      </w:tr>
      <w:tr w:rsidR="00B3196C" w14:paraId="7D4AE309" w14:textId="77777777" w:rsidTr="00B3196C">
        <w:trPr>
          <w:gridAfter w:val="1"/>
          <w:wAfter w:w="8" w:type="dxa"/>
          <w:trHeight w:val="159"/>
        </w:trPr>
        <w:tc>
          <w:tcPr>
            <w:tcW w:w="2467" w:type="dxa"/>
          </w:tcPr>
          <w:p w14:paraId="42330054" w14:textId="77777777" w:rsidR="00B3196C" w:rsidRDefault="00B3196C" w:rsidP="006E0C23">
            <w:r>
              <w:t>Bryan Thompson, 2</w:t>
            </w:r>
            <w:r w:rsidRPr="00B3196C">
              <w:rPr>
                <w:vertAlign w:val="superscript"/>
              </w:rPr>
              <w:t>nd</w:t>
            </w:r>
            <w:r>
              <w:t xml:space="preserve"> Vice President (Novice/Atom/</w:t>
            </w:r>
            <w:proofErr w:type="spellStart"/>
            <w:r>
              <w:t>PeeWee</w:t>
            </w:r>
            <w:proofErr w:type="spellEnd"/>
            <w:r>
              <w:t xml:space="preserve"> LL </w:t>
            </w:r>
            <w:proofErr w:type="spellStart"/>
            <w:r>
              <w:t>Convenor</w:t>
            </w:r>
            <w:proofErr w:type="spellEnd"/>
            <w:r>
              <w:t>)</w:t>
            </w:r>
          </w:p>
        </w:tc>
        <w:tc>
          <w:tcPr>
            <w:tcW w:w="6377" w:type="dxa"/>
          </w:tcPr>
          <w:p w14:paraId="39A06DCF" w14:textId="77777777" w:rsidR="00B3196C" w:rsidRDefault="00177CB0" w:rsidP="006E0C23">
            <w:r>
              <w:t>Bryan has no coaches officially lined up.</w:t>
            </w:r>
          </w:p>
        </w:tc>
        <w:tc>
          <w:tcPr>
            <w:tcW w:w="4211" w:type="dxa"/>
          </w:tcPr>
          <w:p w14:paraId="5AA16920" w14:textId="77777777" w:rsidR="00B3196C" w:rsidRDefault="00B3196C" w:rsidP="006E0C23"/>
        </w:tc>
      </w:tr>
      <w:tr w:rsidR="00B3196C" w14:paraId="65C922E4" w14:textId="77777777" w:rsidTr="00B3196C">
        <w:trPr>
          <w:gridAfter w:val="1"/>
          <w:wAfter w:w="8" w:type="dxa"/>
          <w:trHeight w:val="159"/>
        </w:trPr>
        <w:tc>
          <w:tcPr>
            <w:tcW w:w="2467" w:type="dxa"/>
          </w:tcPr>
          <w:p w14:paraId="3CF4DE7C" w14:textId="77777777" w:rsidR="00B3196C" w:rsidRDefault="00B3196C" w:rsidP="006E0C23">
            <w:r>
              <w:t>Shelley Miles, 3</w:t>
            </w:r>
            <w:r w:rsidRPr="00B3196C">
              <w:rPr>
                <w:vertAlign w:val="superscript"/>
              </w:rPr>
              <w:t>rd</w:t>
            </w:r>
            <w:r>
              <w:t xml:space="preserve"> Vice President (Bantam/Midget LL </w:t>
            </w:r>
            <w:proofErr w:type="spellStart"/>
            <w:r>
              <w:lastRenderedPageBreak/>
              <w:t>Convenor</w:t>
            </w:r>
            <w:proofErr w:type="spellEnd"/>
          </w:p>
        </w:tc>
        <w:tc>
          <w:tcPr>
            <w:tcW w:w="6377" w:type="dxa"/>
          </w:tcPr>
          <w:p w14:paraId="19080B99" w14:textId="77777777" w:rsidR="00F36FD4" w:rsidRDefault="007C13D8" w:rsidP="006E0C23">
            <w:r>
              <w:lastRenderedPageBreak/>
              <w:t>Meeting with Norfolk County – August 8</w:t>
            </w:r>
          </w:p>
          <w:p w14:paraId="64B1AA2C" w14:textId="77777777" w:rsidR="003F209D" w:rsidRDefault="003F209D" w:rsidP="006E0C23">
            <w:r>
              <w:t>Has coaches for her divisions</w:t>
            </w:r>
          </w:p>
        </w:tc>
        <w:tc>
          <w:tcPr>
            <w:tcW w:w="4211" w:type="dxa"/>
          </w:tcPr>
          <w:p w14:paraId="0EDA3FAA" w14:textId="77777777" w:rsidR="00B3196C" w:rsidRDefault="00B3196C" w:rsidP="006E0C23"/>
        </w:tc>
      </w:tr>
      <w:tr w:rsidR="00B3196C" w14:paraId="7699E4F8" w14:textId="77777777" w:rsidTr="00B3196C">
        <w:trPr>
          <w:gridAfter w:val="1"/>
          <w:wAfter w:w="8" w:type="dxa"/>
          <w:trHeight w:val="159"/>
        </w:trPr>
        <w:tc>
          <w:tcPr>
            <w:tcW w:w="2467" w:type="dxa"/>
          </w:tcPr>
          <w:p w14:paraId="704C5F44" w14:textId="77777777" w:rsidR="00B3196C" w:rsidRDefault="007C13D8" w:rsidP="006E0C23">
            <w:r>
              <w:t>Ashley Westbrook</w:t>
            </w:r>
            <w:r w:rsidR="00656E70">
              <w:t>, Treasurer</w:t>
            </w:r>
          </w:p>
        </w:tc>
        <w:tc>
          <w:tcPr>
            <w:tcW w:w="6377" w:type="dxa"/>
          </w:tcPr>
          <w:p w14:paraId="3CEF96C2" w14:textId="77777777" w:rsidR="00B204BD" w:rsidRDefault="001F6C62" w:rsidP="006E0C23">
            <w:r>
              <w:t>Paying bills.  Everyone has signing authority.  Direct deposit form for the internet.  Looking for the computer.  Pl</w:t>
            </w:r>
            <w:r w:rsidR="001E2134">
              <w:t xml:space="preserve">ayer development cost are short due to lack of enrollment. Estimated loss $1200 </w:t>
            </w:r>
            <w:r>
              <w:t xml:space="preserve">  </w:t>
            </w:r>
          </w:p>
          <w:p w14:paraId="4E776F69" w14:textId="77777777" w:rsidR="001E2134" w:rsidRDefault="001E2134" w:rsidP="006E0C23">
            <w:r>
              <w:t>Tournament money collected from Atom LL – short $237.50</w:t>
            </w:r>
            <w:r w:rsidR="008B29CC">
              <w:t xml:space="preserve"> looking into it. Will follow up with the coach and manger.</w:t>
            </w:r>
          </w:p>
          <w:p w14:paraId="56F9EE4D" w14:textId="77777777" w:rsidR="002D4072" w:rsidRDefault="002D4072" w:rsidP="006E0C23">
            <w:r>
              <w:t>Ashley will need to follow with the team managers about tournament.</w:t>
            </w:r>
          </w:p>
        </w:tc>
        <w:tc>
          <w:tcPr>
            <w:tcW w:w="4211" w:type="dxa"/>
          </w:tcPr>
          <w:p w14:paraId="4D37F409" w14:textId="77777777" w:rsidR="008B29CC" w:rsidRDefault="00584F9A" w:rsidP="008B29CC">
            <w:r>
              <w:t xml:space="preserve"> </w:t>
            </w:r>
          </w:p>
        </w:tc>
      </w:tr>
      <w:tr w:rsidR="00B3196C" w14:paraId="49FB53D2" w14:textId="77777777" w:rsidTr="00B3196C">
        <w:trPr>
          <w:gridAfter w:val="1"/>
          <w:wAfter w:w="8" w:type="dxa"/>
          <w:trHeight w:val="159"/>
        </w:trPr>
        <w:tc>
          <w:tcPr>
            <w:tcW w:w="2467" w:type="dxa"/>
          </w:tcPr>
          <w:p w14:paraId="08F1E6EC" w14:textId="77777777" w:rsidR="00B3196C" w:rsidRDefault="008901EE" w:rsidP="006E0C23">
            <w:r>
              <w:t>Adam Howe</w:t>
            </w:r>
            <w:r w:rsidR="00F15741">
              <w:t>, Tournament Director</w:t>
            </w:r>
          </w:p>
        </w:tc>
        <w:tc>
          <w:tcPr>
            <w:tcW w:w="6377" w:type="dxa"/>
          </w:tcPr>
          <w:p w14:paraId="4334A3B5" w14:textId="77777777" w:rsidR="00BB561F" w:rsidRDefault="008B29CC" w:rsidP="007C13D8">
            <w:r>
              <w:t>Absent</w:t>
            </w:r>
          </w:p>
        </w:tc>
        <w:tc>
          <w:tcPr>
            <w:tcW w:w="4211" w:type="dxa"/>
          </w:tcPr>
          <w:p w14:paraId="55792487" w14:textId="77777777" w:rsidR="00F36FD4" w:rsidRDefault="00F36FD4" w:rsidP="006E0C23"/>
          <w:p w14:paraId="237B3DB7" w14:textId="77777777" w:rsidR="00F36FD4" w:rsidRDefault="00F36FD4" w:rsidP="006E0C23"/>
        </w:tc>
      </w:tr>
      <w:tr w:rsidR="00B3196C" w14:paraId="6AAE0EA4" w14:textId="77777777" w:rsidTr="00B3196C">
        <w:trPr>
          <w:gridAfter w:val="1"/>
          <w:wAfter w:w="8" w:type="dxa"/>
          <w:trHeight w:val="159"/>
        </w:trPr>
        <w:tc>
          <w:tcPr>
            <w:tcW w:w="2467" w:type="dxa"/>
          </w:tcPr>
          <w:p w14:paraId="49CB7DEC" w14:textId="77777777" w:rsidR="00B3196C" w:rsidRDefault="008901EE" w:rsidP="006E0C23">
            <w:r>
              <w:t>Tara Hewitt</w:t>
            </w:r>
            <w:r w:rsidR="00F15741">
              <w:t>, Operations Director</w:t>
            </w:r>
          </w:p>
        </w:tc>
        <w:tc>
          <w:tcPr>
            <w:tcW w:w="6377" w:type="dxa"/>
          </w:tcPr>
          <w:p w14:paraId="1EAAB063" w14:textId="77777777" w:rsidR="00B3196C" w:rsidRDefault="001F6C62" w:rsidP="006E0C23">
            <w:r>
              <w:t>All sponsorships have been contacted</w:t>
            </w:r>
          </w:p>
          <w:p w14:paraId="153D7DCA" w14:textId="77777777" w:rsidR="001F6C62" w:rsidRDefault="001F6C62" w:rsidP="006E0C23">
            <w:r>
              <w:t>Atom Rep – Can’t use Partner Auto as they are a pervious sponsor.</w:t>
            </w:r>
          </w:p>
          <w:p w14:paraId="730F6E38" w14:textId="77777777" w:rsidR="001F6C62" w:rsidRDefault="001F6C62" w:rsidP="006E0C23">
            <w:r>
              <w:t>I will make up a mast</w:t>
            </w:r>
            <w:r w:rsidR="001E2134">
              <w:t>er list of business that cannot</w:t>
            </w:r>
            <w:r>
              <w:t xml:space="preserve"> be contacted by the coaches.  Jason will add this information to the </w:t>
            </w:r>
            <w:proofErr w:type="gramStart"/>
            <w:r>
              <w:t>coaches</w:t>
            </w:r>
            <w:proofErr w:type="gramEnd"/>
            <w:r>
              <w:t xml:space="preserve"> handbook and handbook will be handed to the rep coaches during the selection process.</w:t>
            </w:r>
          </w:p>
        </w:tc>
        <w:tc>
          <w:tcPr>
            <w:tcW w:w="4211" w:type="dxa"/>
          </w:tcPr>
          <w:p w14:paraId="32045142" w14:textId="77777777" w:rsidR="00B3196C" w:rsidRDefault="00B3196C" w:rsidP="006E0C23"/>
        </w:tc>
      </w:tr>
      <w:tr w:rsidR="00B3196C" w14:paraId="5CE6CFAB" w14:textId="77777777" w:rsidTr="00B3196C">
        <w:trPr>
          <w:gridAfter w:val="1"/>
          <w:wAfter w:w="8" w:type="dxa"/>
          <w:trHeight w:val="159"/>
        </w:trPr>
        <w:tc>
          <w:tcPr>
            <w:tcW w:w="2467" w:type="dxa"/>
          </w:tcPr>
          <w:p w14:paraId="3274963A" w14:textId="77777777" w:rsidR="00B3196C" w:rsidRDefault="007C13D8" w:rsidP="006E0C23">
            <w:r>
              <w:t>Bev Cody</w:t>
            </w:r>
            <w:r w:rsidR="00F15741">
              <w:t>, Risk Management/Speak Out</w:t>
            </w:r>
          </w:p>
        </w:tc>
        <w:tc>
          <w:tcPr>
            <w:tcW w:w="6377" w:type="dxa"/>
          </w:tcPr>
          <w:p w14:paraId="3DB3F115" w14:textId="77777777" w:rsidR="00B3196C" w:rsidRDefault="00F44568" w:rsidP="006E0C23">
            <w:r>
              <w:t xml:space="preserve">Some police checks are in. Bev needs to talk to Darnell about how to update the </w:t>
            </w:r>
            <w:proofErr w:type="gramStart"/>
            <w:r>
              <w:t>coaches</w:t>
            </w:r>
            <w:proofErr w:type="gramEnd"/>
            <w:r>
              <w:t xml:space="preserve"> profile. Missing 2016/2017 folder.</w:t>
            </w:r>
          </w:p>
          <w:p w14:paraId="3B348D71" w14:textId="77777777" w:rsidR="00262EF1" w:rsidRDefault="00262EF1" w:rsidP="006E0C23">
            <w:r>
              <w:t>Police Check every 4 years</w:t>
            </w:r>
          </w:p>
        </w:tc>
        <w:tc>
          <w:tcPr>
            <w:tcW w:w="4211" w:type="dxa"/>
          </w:tcPr>
          <w:p w14:paraId="6A230795" w14:textId="77777777" w:rsidR="00B3196C" w:rsidRDefault="00B3196C" w:rsidP="006E0C23"/>
        </w:tc>
      </w:tr>
      <w:tr w:rsidR="00B3196C" w14:paraId="3067631F" w14:textId="77777777" w:rsidTr="00B3196C">
        <w:trPr>
          <w:gridAfter w:val="1"/>
          <w:wAfter w:w="8" w:type="dxa"/>
          <w:trHeight w:val="159"/>
        </w:trPr>
        <w:tc>
          <w:tcPr>
            <w:tcW w:w="2467" w:type="dxa"/>
          </w:tcPr>
          <w:p w14:paraId="1DB9CC95" w14:textId="77777777" w:rsidR="00B3196C" w:rsidRDefault="00F15741" w:rsidP="006E0C23">
            <w:r>
              <w:t xml:space="preserve">Doug Dwyer IP/Tyke </w:t>
            </w:r>
            <w:proofErr w:type="spellStart"/>
            <w:r>
              <w:t>Convenor</w:t>
            </w:r>
            <w:proofErr w:type="spellEnd"/>
          </w:p>
        </w:tc>
        <w:tc>
          <w:tcPr>
            <w:tcW w:w="6377" w:type="dxa"/>
          </w:tcPr>
          <w:p w14:paraId="7BEA3476" w14:textId="77777777" w:rsidR="007C13D8" w:rsidRDefault="00B36D90" w:rsidP="007C13D8">
            <w:r>
              <w:t xml:space="preserve">Needs to do coaches selection.  Timbit program has changed </w:t>
            </w:r>
            <w:proofErr w:type="spellStart"/>
            <w:proofErr w:type="gramStart"/>
            <w:r>
              <w:t>it’s</w:t>
            </w:r>
            <w:proofErr w:type="spellEnd"/>
            <w:proofErr w:type="gramEnd"/>
            <w:r>
              <w:t xml:space="preserve"> ways, Doug’s requested 8 sets of jersey.  Everything is good!</w:t>
            </w:r>
            <w:r w:rsidR="00CE4966">
              <w:t xml:space="preserve"> </w:t>
            </w:r>
          </w:p>
          <w:p w14:paraId="62EB85E1" w14:textId="77777777" w:rsidR="00635B7E" w:rsidRDefault="00635B7E" w:rsidP="006E0C23"/>
        </w:tc>
        <w:tc>
          <w:tcPr>
            <w:tcW w:w="4211" w:type="dxa"/>
          </w:tcPr>
          <w:p w14:paraId="007C020D" w14:textId="77777777" w:rsidR="00B3196C" w:rsidRDefault="00B3196C" w:rsidP="006E0C23"/>
        </w:tc>
      </w:tr>
      <w:tr w:rsidR="00B3196C" w14:paraId="4607AAFB" w14:textId="77777777" w:rsidTr="00B3196C">
        <w:trPr>
          <w:gridAfter w:val="1"/>
          <w:wAfter w:w="8" w:type="dxa"/>
          <w:trHeight w:val="159"/>
        </w:trPr>
        <w:tc>
          <w:tcPr>
            <w:tcW w:w="2467" w:type="dxa"/>
          </w:tcPr>
          <w:p w14:paraId="09527129" w14:textId="77777777" w:rsidR="00B3196C" w:rsidRDefault="007C13D8" w:rsidP="006E0C23">
            <w:r>
              <w:t>Darnell Lambert</w:t>
            </w:r>
            <w:r w:rsidR="00F15741">
              <w:t>, Registrar</w:t>
            </w:r>
          </w:p>
        </w:tc>
        <w:tc>
          <w:tcPr>
            <w:tcW w:w="6377" w:type="dxa"/>
          </w:tcPr>
          <w:p w14:paraId="3ACBE928" w14:textId="77777777" w:rsidR="00B3196C" w:rsidRDefault="003F209D" w:rsidP="006E0C23">
            <w:r>
              <w:t>It’s going! Bantam numbers are low.</w:t>
            </w:r>
            <w:r w:rsidR="00340CDE">
              <w:t xml:space="preserve"> Postdated cheques last day July, August, September 2018. Must be paid in full last day of September 30</w:t>
            </w:r>
            <w:r w:rsidR="00340CDE" w:rsidRPr="00340CDE">
              <w:rPr>
                <w:vertAlign w:val="superscript"/>
              </w:rPr>
              <w:t>th</w:t>
            </w:r>
            <w:r w:rsidR="00340CDE">
              <w:t>, 2018.</w:t>
            </w:r>
            <w:r w:rsidR="00177CB0">
              <w:t xml:space="preserve"> The postdated cheque information should be in our rules of operation.</w:t>
            </w:r>
            <w:r w:rsidR="00340CDE">
              <w:t xml:space="preserve">  Reminder about registration on the website and </w:t>
            </w:r>
            <w:proofErr w:type="spellStart"/>
            <w:r w:rsidR="00340CDE">
              <w:t>facebook</w:t>
            </w:r>
            <w:proofErr w:type="spellEnd"/>
            <w:r w:rsidR="00340CDE">
              <w:t xml:space="preserve"> page again.</w:t>
            </w:r>
          </w:p>
        </w:tc>
        <w:tc>
          <w:tcPr>
            <w:tcW w:w="4211" w:type="dxa"/>
          </w:tcPr>
          <w:p w14:paraId="3BBC68A7" w14:textId="77777777" w:rsidR="00B3196C" w:rsidRDefault="00B3196C" w:rsidP="006E0C23"/>
        </w:tc>
      </w:tr>
      <w:tr w:rsidR="00B3196C" w14:paraId="5E9E0783" w14:textId="77777777" w:rsidTr="00340CDE">
        <w:trPr>
          <w:gridAfter w:val="1"/>
          <w:wAfter w:w="8" w:type="dxa"/>
          <w:trHeight w:val="773"/>
        </w:trPr>
        <w:tc>
          <w:tcPr>
            <w:tcW w:w="2467" w:type="dxa"/>
          </w:tcPr>
          <w:p w14:paraId="2F3730A2" w14:textId="77777777" w:rsidR="00B3196C" w:rsidRDefault="008901EE" w:rsidP="006E0C23">
            <w:r>
              <w:lastRenderedPageBreak/>
              <w:t>Matt Smith</w:t>
            </w:r>
            <w:r w:rsidR="00F15741">
              <w:t>, Special Events</w:t>
            </w:r>
          </w:p>
        </w:tc>
        <w:tc>
          <w:tcPr>
            <w:tcW w:w="6377" w:type="dxa"/>
          </w:tcPr>
          <w:p w14:paraId="73517B55" w14:textId="77777777" w:rsidR="00B36D90" w:rsidRDefault="00276EA6" w:rsidP="006E0C23">
            <w:r>
              <w:t xml:space="preserve">Matt has been transferred to Hamilton and will be super busy with work. Will need help with his position. </w:t>
            </w:r>
          </w:p>
          <w:p w14:paraId="17F56CD5" w14:textId="77777777" w:rsidR="00B36D90" w:rsidRDefault="00B36D90" w:rsidP="006E0C23"/>
          <w:p w14:paraId="3D5CF215" w14:textId="77777777" w:rsidR="00493705" w:rsidRDefault="00276EA6" w:rsidP="006E0C23">
            <w:r>
              <w:t>50/50 draw will be pushed to February. Adding another line on the ticket so we can track who sold tickets. Tracking sheet in the office so executive can hand out the tickets. 8000 tickets to be printed. Draw date Thursday, February 21</w:t>
            </w:r>
            <w:r w:rsidRPr="00276EA6">
              <w:rPr>
                <w:vertAlign w:val="superscript"/>
              </w:rPr>
              <w:t>st</w:t>
            </w:r>
            <w:r>
              <w:rPr>
                <w:vertAlign w:val="superscript"/>
              </w:rPr>
              <w:t>, 2018</w:t>
            </w:r>
            <w:r>
              <w:t>.  (It will be the Thursday after February day)</w:t>
            </w:r>
          </w:p>
          <w:p w14:paraId="31BFED24" w14:textId="77777777" w:rsidR="00B36D90" w:rsidRDefault="00B36D90" w:rsidP="006E0C23"/>
          <w:p w14:paraId="2AF94BEE" w14:textId="77777777" w:rsidR="00B36D90" w:rsidRDefault="00276EA6" w:rsidP="006E0C23">
            <w:r>
              <w:t xml:space="preserve">Bottle drive </w:t>
            </w:r>
            <w:r w:rsidR="00B36D90">
              <w:t>–</w:t>
            </w:r>
            <w:r>
              <w:t xml:space="preserve"> </w:t>
            </w:r>
            <w:r w:rsidR="00B36D90">
              <w:t>Saturday, October 20</w:t>
            </w:r>
            <w:r w:rsidR="00B36D90" w:rsidRPr="00B36D90">
              <w:rPr>
                <w:vertAlign w:val="superscript"/>
              </w:rPr>
              <w:t>th</w:t>
            </w:r>
            <w:r w:rsidR="00B36D90">
              <w:rPr>
                <w:vertAlign w:val="superscript"/>
              </w:rPr>
              <w:t xml:space="preserve">.   </w:t>
            </w:r>
            <w:r w:rsidR="00B36D90">
              <w:t xml:space="preserve"> Flyers will be handed out during the parade route.</w:t>
            </w:r>
          </w:p>
          <w:p w14:paraId="38E2B8BC" w14:textId="77777777" w:rsidR="00276EA6" w:rsidRDefault="00B36D90" w:rsidP="006E0C23">
            <w:r>
              <w:t xml:space="preserve">Dwayne says we can have the beer cans from slo-pitch and Bryan will store cans at sisters house.  </w:t>
            </w:r>
          </w:p>
          <w:p w14:paraId="6CD5E4E1" w14:textId="77777777" w:rsidR="00B36D90" w:rsidRDefault="00B36D90" w:rsidP="006E0C23"/>
        </w:tc>
        <w:tc>
          <w:tcPr>
            <w:tcW w:w="4211" w:type="dxa"/>
          </w:tcPr>
          <w:p w14:paraId="64BA6ABF" w14:textId="77777777" w:rsidR="00B3196C" w:rsidRDefault="00B3196C" w:rsidP="006E0C23"/>
        </w:tc>
      </w:tr>
      <w:tr w:rsidR="00F15741" w14:paraId="22AF9783" w14:textId="77777777" w:rsidTr="00B3196C">
        <w:trPr>
          <w:gridAfter w:val="1"/>
          <w:wAfter w:w="8" w:type="dxa"/>
          <w:trHeight w:val="159"/>
        </w:trPr>
        <w:tc>
          <w:tcPr>
            <w:tcW w:w="2467" w:type="dxa"/>
          </w:tcPr>
          <w:p w14:paraId="6F931C88" w14:textId="77777777" w:rsidR="00F15741" w:rsidRDefault="007C13D8" w:rsidP="006E0C23">
            <w:r>
              <w:t>Darrell</w:t>
            </w:r>
            <w:r w:rsidR="00F15741">
              <w:t xml:space="preserve"> Media &amp; Communications</w:t>
            </w:r>
          </w:p>
        </w:tc>
        <w:tc>
          <w:tcPr>
            <w:tcW w:w="6377" w:type="dxa"/>
          </w:tcPr>
          <w:p w14:paraId="79BA757A" w14:textId="77777777" w:rsidR="00635B7E" w:rsidRDefault="008B29CC" w:rsidP="005F6DF4">
            <w:r>
              <w:t xml:space="preserve">Everything running smoothly.  Will </w:t>
            </w:r>
            <w:r w:rsidR="00F44568">
              <w:t>contact the dental office about mouth guard.</w:t>
            </w:r>
          </w:p>
        </w:tc>
        <w:tc>
          <w:tcPr>
            <w:tcW w:w="4211" w:type="dxa"/>
          </w:tcPr>
          <w:p w14:paraId="0139D511" w14:textId="77777777" w:rsidR="00F15741" w:rsidRDefault="00F15741" w:rsidP="006E0C23"/>
        </w:tc>
      </w:tr>
      <w:tr w:rsidR="00F15741" w14:paraId="224CF32D" w14:textId="77777777" w:rsidTr="00B3196C">
        <w:trPr>
          <w:gridAfter w:val="1"/>
          <w:wAfter w:w="8" w:type="dxa"/>
          <w:trHeight w:val="159"/>
        </w:trPr>
        <w:tc>
          <w:tcPr>
            <w:tcW w:w="2467" w:type="dxa"/>
          </w:tcPr>
          <w:p w14:paraId="4554481E" w14:textId="77777777" w:rsidR="00F15741" w:rsidRDefault="008901EE" w:rsidP="006E0C23">
            <w:r>
              <w:t xml:space="preserve">Shawna </w:t>
            </w:r>
            <w:proofErr w:type="spellStart"/>
            <w:r>
              <w:t>Cloet</w:t>
            </w:r>
            <w:proofErr w:type="spellEnd"/>
            <w:r w:rsidR="00F15741">
              <w:t>, Secretary</w:t>
            </w:r>
          </w:p>
        </w:tc>
        <w:tc>
          <w:tcPr>
            <w:tcW w:w="6377" w:type="dxa"/>
          </w:tcPr>
          <w:p w14:paraId="4D5F8FD6" w14:textId="77777777" w:rsidR="00F15741" w:rsidRDefault="00F44568" w:rsidP="006E0C23">
            <w:r>
              <w:t>Absent</w:t>
            </w:r>
          </w:p>
        </w:tc>
        <w:tc>
          <w:tcPr>
            <w:tcW w:w="4211" w:type="dxa"/>
          </w:tcPr>
          <w:p w14:paraId="661DDA4F" w14:textId="77777777" w:rsidR="00F15741" w:rsidRDefault="00F15741" w:rsidP="006E0C23"/>
        </w:tc>
      </w:tr>
      <w:tr w:rsidR="00F15741" w14:paraId="4FA775E2" w14:textId="77777777" w:rsidTr="00B3196C">
        <w:trPr>
          <w:gridAfter w:val="1"/>
          <w:wAfter w:w="8" w:type="dxa"/>
          <w:trHeight w:val="159"/>
        </w:trPr>
        <w:tc>
          <w:tcPr>
            <w:tcW w:w="2467" w:type="dxa"/>
          </w:tcPr>
          <w:p w14:paraId="7D19BD17" w14:textId="77777777" w:rsidR="00F15741" w:rsidRDefault="00F15741" w:rsidP="006E0C23">
            <w:r>
              <w:t>Referee in Chief</w:t>
            </w:r>
          </w:p>
        </w:tc>
        <w:tc>
          <w:tcPr>
            <w:tcW w:w="6377" w:type="dxa"/>
          </w:tcPr>
          <w:p w14:paraId="5F7820F3" w14:textId="77777777" w:rsidR="00BD4002" w:rsidRDefault="002D4072" w:rsidP="006E0C23">
            <w:r>
              <w:t>Need this position voted in</w:t>
            </w:r>
          </w:p>
          <w:p w14:paraId="1E950563" w14:textId="77777777" w:rsidR="00BD4002" w:rsidRDefault="00BD4002" w:rsidP="006E0C23"/>
        </w:tc>
        <w:tc>
          <w:tcPr>
            <w:tcW w:w="4211" w:type="dxa"/>
          </w:tcPr>
          <w:p w14:paraId="55FC6B26" w14:textId="77777777" w:rsidR="00BD4002" w:rsidRDefault="00BD4002" w:rsidP="005F6DF4"/>
        </w:tc>
      </w:tr>
      <w:tr w:rsidR="00F15741" w14:paraId="0548F3C2" w14:textId="77777777" w:rsidTr="00B3196C">
        <w:trPr>
          <w:gridAfter w:val="1"/>
          <w:wAfter w:w="8" w:type="dxa"/>
          <w:trHeight w:val="159"/>
        </w:trPr>
        <w:tc>
          <w:tcPr>
            <w:tcW w:w="2467" w:type="dxa"/>
          </w:tcPr>
          <w:p w14:paraId="66623A36" w14:textId="77777777" w:rsidR="00F15741" w:rsidRDefault="00F15741" w:rsidP="006E0C23">
            <w:r>
              <w:t>Equipment Manager</w:t>
            </w:r>
          </w:p>
        </w:tc>
        <w:tc>
          <w:tcPr>
            <w:tcW w:w="6377" w:type="dxa"/>
          </w:tcPr>
          <w:p w14:paraId="61602506" w14:textId="77777777" w:rsidR="00DA5E11" w:rsidRDefault="00DA5E11" w:rsidP="006E0C23">
            <w:r>
              <w:t xml:space="preserve"> </w:t>
            </w:r>
            <w:r w:rsidR="002D4072">
              <w:t>Need this position voted in</w:t>
            </w:r>
          </w:p>
        </w:tc>
        <w:tc>
          <w:tcPr>
            <w:tcW w:w="4211" w:type="dxa"/>
          </w:tcPr>
          <w:p w14:paraId="4079373D" w14:textId="77777777" w:rsidR="00F15741" w:rsidRDefault="00F15741" w:rsidP="006E0C23"/>
        </w:tc>
      </w:tr>
      <w:tr w:rsidR="00F15741" w14:paraId="4AD5EE4B" w14:textId="77777777" w:rsidTr="00B3196C">
        <w:trPr>
          <w:gridAfter w:val="1"/>
          <w:wAfter w:w="8" w:type="dxa"/>
          <w:trHeight w:val="159"/>
        </w:trPr>
        <w:tc>
          <w:tcPr>
            <w:tcW w:w="2467" w:type="dxa"/>
          </w:tcPr>
          <w:p w14:paraId="5ABC0FB9" w14:textId="77777777" w:rsidR="00F15741" w:rsidRDefault="006F22B0" w:rsidP="008901EE">
            <w:proofErr w:type="spellStart"/>
            <w:r>
              <w:t>Develpoment</w:t>
            </w:r>
            <w:proofErr w:type="spellEnd"/>
            <w:r>
              <w:t xml:space="preserve"> Director,</w:t>
            </w:r>
          </w:p>
          <w:p w14:paraId="7BB41986" w14:textId="77777777" w:rsidR="006F22B0" w:rsidRDefault="006F22B0" w:rsidP="008901EE">
            <w:r>
              <w:t>Kory Jolly</w:t>
            </w:r>
          </w:p>
        </w:tc>
        <w:tc>
          <w:tcPr>
            <w:tcW w:w="6377" w:type="dxa"/>
          </w:tcPr>
          <w:p w14:paraId="47442A68" w14:textId="77777777" w:rsidR="006F22B0" w:rsidRDefault="00F44568" w:rsidP="00340CDE">
            <w:r>
              <w:t>Absent</w:t>
            </w:r>
          </w:p>
        </w:tc>
        <w:tc>
          <w:tcPr>
            <w:tcW w:w="4211" w:type="dxa"/>
          </w:tcPr>
          <w:p w14:paraId="1D1BB405" w14:textId="77777777" w:rsidR="00F15741" w:rsidRDefault="00F15741" w:rsidP="006E0C23"/>
        </w:tc>
      </w:tr>
      <w:tr w:rsidR="00B3196C" w14:paraId="47E23650" w14:textId="77777777" w:rsidTr="00925CF5">
        <w:trPr>
          <w:gridAfter w:val="1"/>
          <w:wAfter w:w="8" w:type="dxa"/>
          <w:trHeight w:val="159"/>
        </w:trPr>
        <w:tc>
          <w:tcPr>
            <w:tcW w:w="13055" w:type="dxa"/>
            <w:gridSpan w:val="3"/>
            <w:shd w:val="clear" w:color="auto" w:fill="BFBFBF" w:themeFill="background1" w:themeFillShade="BF"/>
          </w:tcPr>
          <w:p w14:paraId="0C23A238" w14:textId="77777777" w:rsidR="00DE3AA0" w:rsidRDefault="00B3196C" w:rsidP="006E0C23">
            <w:r>
              <w:t>New Business</w:t>
            </w:r>
            <w:r w:rsidR="005F6DF4">
              <w:t xml:space="preserve">  </w:t>
            </w:r>
          </w:p>
          <w:p w14:paraId="4E12F232" w14:textId="77777777" w:rsidR="006F22B0" w:rsidRDefault="006F22B0" w:rsidP="00340CDE"/>
        </w:tc>
      </w:tr>
      <w:tr w:rsidR="00B3196C" w14:paraId="5E611F7C" w14:textId="77777777" w:rsidTr="00B3196C">
        <w:trPr>
          <w:gridAfter w:val="1"/>
          <w:wAfter w:w="8" w:type="dxa"/>
          <w:trHeight w:val="159"/>
        </w:trPr>
        <w:tc>
          <w:tcPr>
            <w:tcW w:w="2467" w:type="dxa"/>
          </w:tcPr>
          <w:p w14:paraId="4C4A8636" w14:textId="77777777" w:rsidR="00B3196C" w:rsidRDefault="00B3196C" w:rsidP="006E0C23"/>
        </w:tc>
        <w:tc>
          <w:tcPr>
            <w:tcW w:w="6377" w:type="dxa"/>
          </w:tcPr>
          <w:p w14:paraId="620B95B7" w14:textId="77777777" w:rsidR="00B3196C" w:rsidRDefault="00262EF1" w:rsidP="006E0C23">
            <w:r>
              <w:t>Dave Henry – wants to run a girls team if we have extra ice. Need to tell him to contact the county.</w:t>
            </w:r>
          </w:p>
          <w:p w14:paraId="717B6DFC" w14:textId="77777777" w:rsidR="005366CE" w:rsidRDefault="005366CE" w:rsidP="006E0C23">
            <w:r>
              <w:t xml:space="preserve">Would like doorway by the </w:t>
            </w:r>
            <w:r w:rsidR="00F303BF">
              <w:t>visitor’s</w:t>
            </w:r>
            <w:r>
              <w:t xml:space="preserve"> bench to roll the boards out.  It would cost us $3000 and the county will be the other half.</w:t>
            </w:r>
          </w:p>
          <w:p w14:paraId="27375AF4" w14:textId="77777777" w:rsidR="00F303BF" w:rsidRDefault="00F303BF" w:rsidP="006E0C23"/>
          <w:p w14:paraId="11A9069B" w14:textId="77777777" w:rsidR="00F303BF" w:rsidRDefault="00F303BF" w:rsidP="006E0C23">
            <w:r>
              <w:t xml:space="preserve">Ben Jolley – wants </w:t>
            </w:r>
            <w:r w:rsidR="00575291">
              <w:t>payment for his position (Simcoe and Dover pays him)</w:t>
            </w:r>
            <w:r w:rsidR="00E37009">
              <w:t>.  We’d like Ben to put it in writing what we are paying him for. Dwayne will contacting Ben and Jeff about the position.</w:t>
            </w:r>
          </w:p>
          <w:p w14:paraId="1C6F121F" w14:textId="77777777" w:rsidR="00CE1A1E" w:rsidRDefault="00CE1A1E" w:rsidP="006E0C23"/>
          <w:p w14:paraId="6C16F05F" w14:textId="77777777" w:rsidR="00CE1A1E" w:rsidRDefault="00CE1A1E" w:rsidP="006E0C23">
            <w:r>
              <w:t>Novice Team – 2 new player. W</w:t>
            </w:r>
            <w:r w:rsidR="002C4F08">
              <w:t>e need a decision made about this rep team so players can decided to play elsewhere. Doug will find out final skate for Simcoe.</w:t>
            </w:r>
          </w:p>
          <w:p w14:paraId="471066CB" w14:textId="77777777" w:rsidR="00075561" w:rsidRDefault="00075561" w:rsidP="006E0C23"/>
          <w:p w14:paraId="5B44645E" w14:textId="77777777" w:rsidR="00A30323" w:rsidRDefault="00075561" w:rsidP="006E0C23">
            <w:r>
              <w:t>Bantam Team – Players maybe leaving.  No one has formally told our association.  14 came out for tryouts, 4 have signed up, 10 haven’t.</w:t>
            </w:r>
            <w:r w:rsidR="00606F11">
              <w:t xml:space="preserve"> Can’t do anything until registration date. Closer to start date then we will make the final decision.</w:t>
            </w:r>
          </w:p>
          <w:p w14:paraId="69CB5631" w14:textId="77777777" w:rsidR="00A30323" w:rsidRDefault="00A30323" w:rsidP="006E0C23"/>
          <w:p w14:paraId="38B69328" w14:textId="77777777" w:rsidR="00075561" w:rsidRDefault="00A30323" w:rsidP="006E0C23">
            <w:r>
              <w:t>Executive members that do not have their children here in W</w:t>
            </w:r>
            <w:r w:rsidR="00DC16CC">
              <w:t>.</w:t>
            </w:r>
            <w:r>
              <w:t>D</w:t>
            </w:r>
            <w:r w:rsidR="00DC16CC">
              <w:t>.</w:t>
            </w:r>
            <w:r>
              <w:t>M</w:t>
            </w:r>
            <w:r w:rsidR="00DC16CC">
              <w:t>.</w:t>
            </w:r>
            <w:r>
              <w:t>H</w:t>
            </w:r>
            <w:r w:rsidR="00DC16CC">
              <w:t>.</w:t>
            </w:r>
            <w:r>
              <w:t>A</w:t>
            </w:r>
            <w:r w:rsidR="00DC16CC">
              <w:t>.</w:t>
            </w:r>
            <w:r w:rsidR="00075561">
              <w:t xml:space="preserve"> </w:t>
            </w:r>
            <w:r>
              <w:t>will have to step down.</w:t>
            </w:r>
          </w:p>
          <w:p w14:paraId="4F383AF3" w14:textId="77777777" w:rsidR="00A30323" w:rsidRDefault="00A30323" w:rsidP="006E0C23"/>
          <w:p w14:paraId="3B3A58D0" w14:textId="77777777" w:rsidR="00A30323" w:rsidRDefault="00A30323" w:rsidP="006E0C23">
            <w:r>
              <w:t>Doug attended a meeting about putting our rep team’s together (Norfolk County). Doug has a booklet with the information.</w:t>
            </w:r>
            <w:r w:rsidR="00E42A68">
              <w:t xml:space="preserve"> Rep partnership agreement (Doug has all this information in his booklet)</w:t>
            </w:r>
            <w:r w:rsidR="00A137DE">
              <w:t>.  Next meeting is August 1</w:t>
            </w:r>
            <w:r w:rsidR="00A137DE" w:rsidRPr="00A137DE">
              <w:rPr>
                <w:vertAlign w:val="superscript"/>
              </w:rPr>
              <w:t>st</w:t>
            </w:r>
            <w:r w:rsidR="00A137DE">
              <w:t>. They want to run this rep partnership by 2019/2020.</w:t>
            </w:r>
            <w:r w:rsidR="006070B9">
              <w:t xml:space="preserve"> Doug needs a couple</w:t>
            </w:r>
            <w:r w:rsidR="00562F98">
              <w:t xml:space="preserve"> people to sit on this will him (Bryan, Dwayne, </w:t>
            </w:r>
            <w:r w:rsidR="000F3FDF">
              <w:t>Doug)</w:t>
            </w:r>
          </w:p>
        </w:tc>
        <w:tc>
          <w:tcPr>
            <w:tcW w:w="4211" w:type="dxa"/>
          </w:tcPr>
          <w:p w14:paraId="486E09EA" w14:textId="77777777" w:rsidR="00B3196C" w:rsidRDefault="00B3196C" w:rsidP="006E0C23"/>
          <w:p w14:paraId="407F347E" w14:textId="77777777" w:rsidR="005366CE" w:rsidRDefault="005366CE" w:rsidP="006E0C23"/>
          <w:p w14:paraId="6B0DA17C" w14:textId="77777777" w:rsidR="005366CE" w:rsidRDefault="005366CE" w:rsidP="006E0C23">
            <w:r>
              <w:t>Doug proposed we put new doors in, we will pay $3000 IF county does the door this year.</w:t>
            </w:r>
            <w:r w:rsidR="00F303BF">
              <w:t xml:space="preserve"> </w:t>
            </w:r>
            <w:r w:rsidR="00F303BF">
              <w:lastRenderedPageBreak/>
              <w:t>Seconded by Darnell</w:t>
            </w:r>
          </w:p>
          <w:p w14:paraId="04F8F87A" w14:textId="77777777" w:rsidR="00E37009" w:rsidRDefault="00E37009" w:rsidP="006E0C23"/>
        </w:tc>
      </w:tr>
      <w:tr w:rsidR="00B3196C" w14:paraId="692EDE37" w14:textId="77777777" w:rsidTr="00925CF5">
        <w:trPr>
          <w:gridAfter w:val="1"/>
          <w:wAfter w:w="8" w:type="dxa"/>
          <w:trHeight w:val="159"/>
        </w:trPr>
        <w:tc>
          <w:tcPr>
            <w:tcW w:w="2467" w:type="dxa"/>
            <w:shd w:val="clear" w:color="auto" w:fill="BFBFBF" w:themeFill="background1" w:themeFillShade="BF"/>
          </w:tcPr>
          <w:p w14:paraId="4F01B69B" w14:textId="77777777" w:rsidR="00B3196C" w:rsidRDefault="00B3196C" w:rsidP="006E0C23">
            <w:r>
              <w:lastRenderedPageBreak/>
              <w:t>Next Meeting</w:t>
            </w:r>
          </w:p>
        </w:tc>
        <w:tc>
          <w:tcPr>
            <w:tcW w:w="10588" w:type="dxa"/>
            <w:gridSpan w:val="2"/>
            <w:shd w:val="clear" w:color="auto" w:fill="BFBFBF" w:themeFill="background1" w:themeFillShade="BF"/>
          </w:tcPr>
          <w:p w14:paraId="0FC73AFE" w14:textId="77777777" w:rsidR="00B3196C" w:rsidRDefault="00B3196C" w:rsidP="006E0C23"/>
        </w:tc>
      </w:tr>
      <w:tr w:rsidR="00B3196C" w14:paraId="66BDDE44" w14:textId="77777777" w:rsidTr="00B3196C">
        <w:trPr>
          <w:gridAfter w:val="1"/>
          <w:wAfter w:w="8" w:type="dxa"/>
          <w:trHeight w:val="159"/>
        </w:trPr>
        <w:tc>
          <w:tcPr>
            <w:tcW w:w="13055" w:type="dxa"/>
            <w:gridSpan w:val="3"/>
          </w:tcPr>
          <w:p w14:paraId="460FC9CF" w14:textId="77777777" w:rsidR="00B3196C" w:rsidRPr="006D502A" w:rsidRDefault="002A6AD6" w:rsidP="006E0C23">
            <w:pPr>
              <w:ind w:firstLine="720"/>
              <w:rPr>
                <w:b/>
                <w:sz w:val="20"/>
                <w:szCs w:val="20"/>
              </w:rPr>
            </w:pPr>
            <w:r>
              <w:rPr>
                <w:b/>
                <w:sz w:val="20"/>
                <w:szCs w:val="20"/>
              </w:rPr>
              <w:t>Tuesday, August 21 – 7pm</w:t>
            </w:r>
          </w:p>
        </w:tc>
      </w:tr>
    </w:tbl>
    <w:p w14:paraId="1D04CF44" w14:textId="77777777" w:rsidR="00FA44B7" w:rsidRDefault="00FA44B7"/>
    <w:sectPr w:rsidR="00FA44B7" w:rsidSect="00B3196C">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457E" w14:textId="77777777" w:rsidR="002F4C58" w:rsidRDefault="002F4C58" w:rsidP="00925CF5">
      <w:pPr>
        <w:spacing w:after="0" w:line="240" w:lineRule="auto"/>
      </w:pPr>
      <w:r>
        <w:separator/>
      </w:r>
    </w:p>
  </w:endnote>
  <w:endnote w:type="continuationSeparator" w:id="0">
    <w:p w14:paraId="3D394721" w14:textId="77777777" w:rsidR="002F4C58" w:rsidRDefault="002F4C58" w:rsidP="0092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AA80" w14:textId="77777777" w:rsidR="002F4C58" w:rsidRDefault="002F4C58" w:rsidP="00925CF5">
      <w:pPr>
        <w:spacing w:after="0" w:line="240" w:lineRule="auto"/>
      </w:pPr>
      <w:r>
        <w:separator/>
      </w:r>
    </w:p>
  </w:footnote>
  <w:footnote w:type="continuationSeparator" w:id="0">
    <w:p w14:paraId="70A0A5D4" w14:textId="77777777" w:rsidR="002F4C58" w:rsidRDefault="002F4C58" w:rsidP="0092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4B49" w14:textId="77777777" w:rsidR="00925CF5" w:rsidRDefault="00925CF5" w:rsidP="00925CF5">
    <w:pPr>
      <w:pStyle w:val="Header"/>
      <w:jc w:val="center"/>
    </w:pPr>
    <w:r>
      <w:rPr>
        <w:noProof/>
        <w:lang w:val="en-US"/>
      </w:rPr>
      <w:drawing>
        <wp:inline distT="0" distB="0" distL="0" distR="0" wp14:anchorId="0136FF69" wp14:editId="35F100A3">
          <wp:extent cx="9144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inline>
      </w:drawing>
    </w:r>
  </w:p>
  <w:p w14:paraId="0B77E506" w14:textId="77777777" w:rsidR="00925CF5" w:rsidRDefault="00925CF5" w:rsidP="00925CF5">
    <w:pPr>
      <w:pStyle w:val="Header"/>
      <w:jc w:val="center"/>
    </w:pPr>
    <w:r>
      <w:t>Waterford District Minor Hockey Association</w:t>
    </w:r>
  </w:p>
  <w:p w14:paraId="1199BED2" w14:textId="77777777" w:rsidR="00925CF5" w:rsidRDefault="00925CF5" w:rsidP="00925CF5">
    <w:pPr>
      <w:pStyle w:val="Header"/>
      <w:jc w:val="center"/>
    </w:pPr>
    <w:r>
      <w:t>Executive Meeting Minutes</w:t>
    </w:r>
  </w:p>
  <w:p w14:paraId="523A40A3" w14:textId="77777777" w:rsidR="00925CF5" w:rsidRDefault="007C13D8" w:rsidP="00925CF5">
    <w:pPr>
      <w:pStyle w:val="Header"/>
      <w:jc w:val="center"/>
    </w:pPr>
    <w:r>
      <w:t>July 24</w:t>
    </w:r>
    <w:r w:rsidRPr="007C13D8">
      <w:rPr>
        <w:vertAlign w:val="superscript"/>
      </w:rPr>
      <w:t>th</w:t>
    </w:r>
    <w:r>
      <w:t xml:space="preserve"> </w:t>
    </w:r>
  </w:p>
  <w:p w14:paraId="1FCE9435" w14:textId="77777777" w:rsidR="00925CF5" w:rsidRDefault="00925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0C"/>
    <w:rsid w:val="00003B1F"/>
    <w:rsid w:val="000446A1"/>
    <w:rsid w:val="00075267"/>
    <w:rsid w:val="00075561"/>
    <w:rsid w:val="000F3FDF"/>
    <w:rsid w:val="001161A9"/>
    <w:rsid w:val="00177CB0"/>
    <w:rsid w:val="001C1717"/>
    <w:rsid w:val="001E2134"/>
    <w:rsid w:val="001F6C62"/>
    <w:rsid w:val="00262EF1"/>
    <w:rsid w:val="0027298C"/>
    <w:rsid w:val="00276EA6"/>
    <w:rsid w:val="002A6AD6"/>
    <w:rsid w:val="002C1D30"/>
    <w:rsid w:val="002C4F08"/>
    <w:rsid w:val="002D4072"/>
    <w:rsid w:val="002E1C00"/>
    <w:rsid w:val="002F4C58"/>
    <w:rsid w:val="00302270"/>
    <w:rsid w:val="00340CDE"/>
    <w:rsid w:val="0035463F"/>
    <w:rsid w:val="003F209D"/>
    <w:rsid w:val="00452330"/>
    <w:rsid w:val="00493705"/>
    <w:rsid w:val="00514CF1"/>
    <w:rsid w:val="0053424B"/>
    <w:rsid w:val="005366CE"/>
    <w:rsid w:val="00562F98"/>
    <w:rsid w:val="00575291"/>
    <w:rsid w:val="00584F9A"/>
    <w:rsid w:val="005F6DF4"/>
    <w:rsid w:val="00606F11"/>
    <w:rsid w:val="006070B9"/>
    <w:rsid w:val="00635B7E"/>
    <w:rsid w:val="00637549"/>
    <w:rsid w:val="00656E70"/>
    <w:rsid w:val="006F22B0"/>
    <w:rsid w:val="00777D12"/>
    <w:rsid w:val="007C13D8"/>
    <w:rsid w:val="007F51FB"/>
    <w:rsid w:val="008901EE"/>
    <w:rsid w:val="008B29CC"/>
    <w:rsid w:val="00925CF5"/>
    <w:rsid w:val="00935980"/>
    <w:rsid w:val="00A137DE"/>
    <w:rsid w:val="00A1572D"/>
    <w:rsid w:val="00A30323"/>
    <w:rsid w:val="00B204BD"/>
    <w:rsid w:val="00B3196C"/>
    <w:rsid w:val="00B36D90"/>
    <w:rsid w:val="00BB561F"/>
    <w:rsid w:val="00BD4002"/>
    <w:rsid w:val="00C76116"/>
    <w:rsid w:val="00CE1A1E"/>
    <w:rsid w:val="00CE4966"/>
    <w:rsid w:val="00DA5E11"/>
    <w:rsid w:val="00DC16CC"/>
    <w:rsid w:val="00DE3AA0"/>
    <w:rsid w:val="00E37009"/>
    <w:rsid w:val="00E42A68"/>
    <w:rsid w:val="00EC5E0C"/>
    <w:rsid w:val="00F15741"/>
    <w:rsid w:val="00F303BF"/>
    <w:rsid w:val="00F36FD4"/>
    <w:rsid w:val="00F44568"/>
    <w:rsid w:val="00FA44B7"/>
    <w:rsid w:val="00FD2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9546B"/>
  <w15:docId w15:val="{0A8D3C01-9C32-40A9-9405-A75A54A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Emberlin</dc:creator>
  <cp:keywords/>
  <dc:description/>
  <cp:lastModifiedBy>Darryl Van Gaal</cp:lastModifiedBy>
  <cp:revision>2</cp:revision>
  <dcterms:created xsi:type="dcterms:W3CDTF">2018-08-16T22:34:00Z</dcterms:created>
  <dcterms:modified xsi:type="dcterms:W3CDTF">2018-08-16T22:34:00Z</dcterms:modified>
</cp:coreProperties>
</file>