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6377"/>
        <w:gridCol w:w="4211"/>
        <w:gridCol w:w="8"/>
      </w:tblGrid>
      <w:tr w:rsidR="00B3196C" w:rsidTr="00925CF5">
        <w:trPr>
          <w:trHeight w:val="841"/>
        </w:trPr>
        <w:tc>
          <w:tcPr>
            <w:tcW w:w="2467" w:type="dxa"/>
          </w:tcPr>
          <w:p w:rsidR="00B3196C" w:rsidRPr="00B3196C" w:rsidRDefault="00B3196C" w:rsidP="00B3196C">
            <w:pPr>
              <w:rPr>
                <w:b/>
                <w:sz w:val="20"/>
                <w:szCs w:val="20"/>
              </w:rPr>
            </w:pPr>
            <w:r w:rsidRPr="00117199">
              <w:rPr>
                <w:b/>
                <w:sz w:val="20"/>
                <w:szCs w:val="20"/>
              </w:rPr>
              <w:t>In Attendance:</w:t>
            </w:r>
          </w:p>
        </w:tc>
        <w:tc>
          <w:tcPr>
            <w:tcW w:w="10596" w:type="dxa"/>
            <w:gridSpan w:val="3"/>
          </w:tcPr>
          <w:p w:rsidR="00B3196C" w:rsidRPr="004E17FF" w:rsidRDefault="00330000" w:rsidP="006E0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Kerri Emberlin, Donna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Kirsten Thompson</w:t>
            </w:r>
            <w:r w:rsidR="00D22A29">
              <w:rPr>
                <w:rFonts w:ascii="Arial" w:hAnsi="Arial" w:cs="Arial"/>
                <w:sz w:val="20"/>
                <w:szCs w:val="20"/>
              </w:rPr>
              <w:t xml:space="preserve">, Scott McCracken, Shawna </w:t>
            </w:r>
            <w:proofErr w:type="spellStart"/>
            <w:r w:rsidR="00D22A29">
              <w:rPr>
                <w:rFonts w:ascii="Arial" w:hAnsi="Arial" w:cs="Arial"/>
                <w:sz w:val="20"/>
                <w:szCs w:val="20"/>
              </w:rPr>
              <w:t>Cloet</w:t>
            </w:r>
            <w:proofErr w:type="spellEnd"/>
            <w:r w:rsidR="00D22A29">
              <w:rPr>
                <w:rFonts w:ascii="Arial" w:hAnsi="Arial" w:cs="Arial"/>
                <w:sz w:val="20"/>
                <w:szCs w:val="20"/>
              </w:rPr>
              <w:t xml:space="preserve">, Kristen Bell-Samson, Scott </w:t>
            </w:r>
            <w:proofErr w:type="spellStart"/>
            <w:r w:rsidR="00D22A29">
              <w:rPr>
                <w:rFonts w:ascii="Arial" w:hAnsi="Arial" w:cs="Arial"/>
                <w:sz w:val="20"/>
                <w:szCs w:val="20"/>
              </w:rPr>
              <w:t>Pouillandre</w:t>
            </w:r>
            <w:proofErr w:type="spellEnd"/>
            <w:r w:rsidR="00D22A29">
              <w:rPr>
                <w:rFonts w:ascii="Arial" w:hAnsi="Arial" w:cs="Arial"/>
                <w:sz w:val="20"/>
                <w:szCs w:val="20"/>
              </w:rPr>
              <w:t xml:space="preserve">, Dwayne </w:t>
            </w:r>
            <w:proofErr w:type="spellStart"/>
            <w:r w:rsidR="00D22A29">
              <w:rPr>
                <w:rFonts w:ascii="Arial" w:hAnsi="Arial" w:cs="Arial"/>
                <w:sz w:val="20"/>
                <w:szCs w:val="20"/>
              </w:rPr>
              <w:t>Schira</w:t>
            </w:r>
            <w:proofErr w:type="spellEnd"/>
            <w:r w:rsidR="00D22A29">
              <w:rPr>
                <w:rFonts w:ascii="Arial" w:hAnsi="Arial" w:cs="Arial"/>
                <w:sz w:val="20"/>
                <w:szCs w:val="20"/>
              </w:rPr>
              <w:t xml:space="preserve">, Shelley Miles, </w:t>
            </w:r>
            <w:r w:rsidR="00A22DDF">
              <w:rPr>
                <w:rFonts w:ascii="Arial" w:hAnsi="Arial" w:cs="Arial"/>
                <w:sz w:val="20"/>
                <w:szCs w:val="20"/>
              </w:rPr>
              <w:t>Bryan Thompson, Kurt Scott</w:t>
            </w:r>
            <w:r w:rsidR="00D33C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C27D0">
              <w:rPr>
                <w:rFonts w:ascii="Arial" w:hAnsi="Arial" w:cs="Arial"/>
                <w:sz w:val="20"/>
                <w:szCs w:val="20"/>
              </w:rPr>
              <w:t>Donna Tune</w:t>
            </w:r>
            <w:r w:rsidR="00BC34F9">
              <w:rPr>
                <w:rFonts w:ascii="Arial" w:hAnsi="Arial" w:cs="Arial"/>
                <w:sz w:val="20"/>
                <w:szCs w:val="20"/>
              </w:rPr>
              <w:t>, Kevin Boudreault, Doug Dwyer</w:t>
            </w:r>
          </w:p>
        </w:tc>
      </w:tr>
      <w:tr w:rsidR="00B3196C" w:rsidTr="00925CF5">
        <w:trPr>
          <w:trHeight w:val="555"/>
        </w:trPr>
        <w:tc>
          <w:tcPr>
            <w:tcW w:w="2467" w:type="dxa"/>
          </w:tcPr>
          <w:p w:rsidR="00B3196C" w:rsidRPr="0047211B" w:rsidRDefault="00B3196C" w:rsidP="006E0C23">
            <w:pPr>
              <w:rPr>
                <w:rFonts w:ascii="Arial" w:hAnsi="Arial" w:cs="Arial"/>
                <w:sz w:val="20"/>
                <w:szCs w:val="20"/>
              </w:rPr>
            </w:pPr>
            <w:r w:rsidRPr="0047211B">
              <w:rPr>
                <w:rFonts w:ascii="Arial" w:hAnsi="Arial" w:cs="Arial"/>
                <w:sz w:val="20"/>
                <w:szCs w:val="20"/>
              </w:rPr>
              <w:t>Regrets:</w:t>
            </w:r>
          </w:p>
          <w:p w:rsidR="00B3196C" w:rsidRPr="00117199" w:rsidRDefault="00B3196C" w:rsidP="006E0C23">
            <w:pPr>
              <w:rPr>
                <w:b/>
                <w:sz w:val="20"/>
                <w:szCs w:val="20"/>
              </w:rPr>
            </w:pPr>
          </w:p>
        </w:tc>
        <w:tc>
          <w:tcPr>
            <w:tcW w:w="10596" w:type="dxa"/>
            <w:gridSpan w:val="3"/>
          </w:tcPr>
          <w:p w:rsidR="00B3196C" w:rsidRPr="0047211B" w:rsidRDefault="00330000" w:rsidP="00377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 Jolley, Ryan Elliott</w:t>
            </w:r>
            <w:r w:rsidR="001F1F94">
              <w:rPr>
                <w:rFonts w:ascii="Arial" w:hAnsi="Arial" w:cs="Arial"/>
                <w:sz w:val="20"/>
                <w:szCs w:val="20"/>
              </w:rPr>
              <w:t>, Jason Hewitt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Pr="00117199" w:rsidRDefault="00B3196C" w:rsidP="006E0C23">
            <w:pPr>
              <w:rPr>
                <w:sz w:val="20"/>
                <w:szCs w:val="20"/>
              </w:rPr>
            </w:pPr>
            <w:r w:rsidRPr="00117199">
              <w:rPr>
                <w:sz w:val="20"/>
                <w:szCs w:val="20"/>
              </w:rPr>
              <w:t>Welcome &amp; Call to Order</w:t>
            </w:r>
          </w:p>
        </w:tc>
        <w:tc>
          <w:tcPr>
            <w:tcW w:w="6377" w:type="dxa"/>
          </w:tcPr>
          <w:p w:rsidR="00A35B93" w:rsidRPr="00117199" w:rsidRDefault="00D33C97" w:rsidP="00A35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8:37am</w:t>
            </w:r>
          </w:p>
        </w:tc>
        <w:tc>
          <w:tcPr>
            <w:tcW w:w="4211" w:type="dxa"/>
          </w:tcPr>
          <w:p w:rsidR="00B3196C" w:rsidRPr="00117199" w:rsidRDefault="00B3196C" w:rsidP="006E0C23">
            <w:pPr>
              <w:rPr>
                <w:sz w:val="20"/>
                <w:szCs w:val="20"/>
              </w:rPr>
            </w:pP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Approval of the Minutes of Previous Meetings</w:t>
            </w:r>
          </w:p>
        </w:tc>
        <w:tc>
          <w:tcPr>
            <w:tcW w:w="6377" w:type="dxa"/>
          </w:tcPr>
          <w:p w:rsidR="00B3196C" w:rsidRDefault="00B3196C" w:rsidP="006E0C23">
            <w:r>
              <w:rPr>
                <w:sz w:val="20"/>
                <w:szCs w:val="20"/>
              </w:rPr>
              <w:tab/>
            </w:r>
          </w:p>
        </w:tc>
        <w:tc>
          <w:tcPr>
            <w:tcW w:w="4211" w:type="dxa"/>
          </w:tcPr>
          <w:p w:rsidR="00B3196C" w:rsidRPr="00CE1AE7" w:rsidRDefault="00B3196C" w:rsidP="006E0C23">
            <w:pPr>
              <w:rPr>
                <w:b/>
                <w:sz w:val="20"/>
                <w:szCs w:val="20"/>
              </w:rPr>
            </w:pPr>
            <w:r w:rsidRPr="00CE1AE7">
              <w:rPr>
                <w:b/>
                <w:sz w:val="20"/>
                <w:szCs w:val="20"/>
              </w:rPr>
              <w:t>Moved by:</w:t>
            </w:r>
            <w:r w:rsidRPr="00CE1AE7">
              <w:rPr>
                <w:sz w:val="20"/>
                <w:szCs w:val="20"/>
              </w:rPr>
              <w:t xml:space="preserve">    </w:t>
            </w:r>
            <w:r w:rsidR="000C27D0">
              <w:rPr>
                <w:sz w:val="20"/>
                <w:szCs w:val="20"/>
              </w:rPr>
              <w:t>Scott</w:t>
            </w:r>
            <w:r w:rsidRPr="00CE1AE7">
              <w:rPr>
                <w:sz w:val="20"/>
                <w:szCs w:val="20"/>
              </w:rPr>
              <w:tab/>
              <w:t xml:space="preserve"> </w:t>
            </w:r>
          </w:p>
          <w:p w:rsidR="00B3196C" w:rsidRDefault="00B3196C" w:rsidP="006E0C23">
            <w:pPr>
              <w:rPr>
                <w:sz w:val="20"/>
                <w:szCs w:val="20"/>
              </w:rPr>
            </w:pPr>
            <w:r w:rsidRPr="00EA48F2">
              <w:rPr>
                <w:b/>
                <w:sz w:val="20"/>
                <w:szCs w:val="20"/>
              </w:rPr>
              <w:t>Seconded by</w:t>
            </w:r>
            <w:r w:rsidRPr="00EA48F2">
              <w:rPr>
                <w:sz w:val="20"/>
                <w:szCs w:val="20"/>
              </w:rPr>
              <w:t xml:space="preserve">:   </w:t>
            </w:r>
            <w:r w:rsidR="000C27D0">
              <w:rPr>
                <w:sz w:val="20"/>
                <w:szCs w:val="20"/>
              </w:rPr>
              <w:t>Bryan</w:t>
            </w:r>
            <w:r w:rsidRPr="00EA48F2">
              <w:rPr>
                <w:sz w:val="20"/>
                <w:szCs w:val="20"/>
              </w:rPr>
              <w:tab/>
            </w:r>
          </w:p>
          <w:p w:rsidR="00B3196C" w:rsidRPr="008665E2" w:rsidRDefault="00B3196C" w:rsidP="006E0C23">
            <w:pPr>
              <w:rPr>
                <w:sz w:val="20"/>
                <w:szCs w:val="20"/>
              </w:rPr>
            </w:pPr>
            <w:r w:rsidRPr="009E3681">
              <w:rPr>
                <w:b/>
                <w:sz w:val="20"/>
                <w:szCs w:val="20"/>
              </w:rPr>
              <w:t>CARRIED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Business Arising</w:t>
            </w:r>
          </w:p>
        </w:tc>
        <w:tc>
          <w:tcPr>
            <w:tcW w:w="6377" w:type="dxa"/>
          </w:tcPr>
          <w:p w:rsidR="00B3196C" w:rsidRDefault="007339E2" w:rsidP="00C129B9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Volunteers for Bulldogs game</w:t>
            </w:r>
            <w:r w:rsidR="00BC34F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450594">
              <w:rPr>
                <w:rFonts w:ascii="Times New Roman" w:hAnsi="Times New Roman" w:cs="Times New Roman"/>
                <w:sz w:val="24"/>
              </w:rPr>
              <w:t>covered in Kevin’s report</w:t>
            </w:r>
          </w:p>
          <w:p w:rsidR="00250DE2" w:rsidRPr="00A35B93" w:rsidRDefault="00250DE2" w:rsidP="00C129B9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1" w:type="dxa"/>
          </w:tcPr>
          <w:p w:rsidR="00446D31" w:rsidRPr="00117283" w:rsidRDefault="00446D31" w:rsidP="0011728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 w:themeFill="background1" w:themeFillShade="BF"/>
          </w:tcPr>
          <w:p w:rsidR="00B3196C" w:rsidRPr="003D56EE" w:rsidRDefault="00117283" w:rsidP="006E0C23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6377" w:type="dxa"/>
            <w:shd w:val="clear" w:color="auto" w:fill="BFBFBF" w:themeFill="background1" w:themeFillShade="BF"/>
          </w:tcPr>
          <w:p w:rsidR="00B3196C" w:rsidRDefault="00B3196C" w:rsidP="006E0C23"/>
        </w:tc>
        <w:tc>
          <w:tcPr>
            <w:tcW w:w="4211" w:type="dxa"/>
            <w:shd w:val="clear" w:color="auto" w:fill="BFBFBF" w:themeFill="background1" w:themeFillShade="BF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 xml:space="preserve">Dwayne </w:t>
            </w:r>
            <w:proofErr w:type="spellStart"/>
            <w:r>
              <w:t>Schira</w:t>
            </w:r>
            <w:proofErr w:type="spellEnd"/>
            <w:r>
              <w:t>, President</w:t>
            </w:r>
          </w:p>
        </w:tc>
        <w:tc>
          <w:tcPr>
            <w:tcW w:w="6377" w:type="dxa"/>
          </w:tcPr>
          <w:p w:rsidR="00610A85" w:rsidRDefault="00450594" w:rsidP="006E0C23">
            <w:r>
              <w:t>-</w:t>
            </w:r>
            <w:r w:rsidR="00BC34F9">
              <w:t>Medals and certificates ordered for Esso awards</w:t>
            </w:r>
          </w:p>
          <w:p w:rsidR="00BC34F9" w:rsidRDefault="00450594" w:rsidP="006E0C23">
            <w:r>
              <w:t>-</w:t>
            </w:r>
            <w:r w:rsidR="00BC34F9">
              <w:t>Confidentiality forms completed and he will place in slots</w:t>
            </w:r>
            <w:r>
              <w:t xml:space="preserve"> of all executive members</w:t>
            </w:r>
          </w:p>
          <w:p w:rsidR="00BC34F9" w:rsidRDefault="00BC34F9" w:rsidP="006E0C23"/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Kevin Boudreault, 1</w:t>
            </w:r>
            <w:r w:rsidRPr="00B3196C">
              <w:rPr>
                <w:vertAlign w:val="superscript"/>
              </w:rPr>
              <w:t>st</w:t>
            </w:r>
            <w:r>
              <w:t xml:space="preserve"> Vice President (Rep </w:t>
            </w:r>
            <w:proofErr w:type="spellStart"/>
            <w:r>
              <w:t>Convenor</w:t>
            </w:r>
            <w:proofErr w:type="spellEnd"/>
            <w:r>
              <w:t>)</w:t>
            </w:r>
          </w:p>
        </w:tc>
        <w:tc>
          <w:tcPr>
            <w:tcW w:w="6377" w:type="dxa"/>
          </w:tcPr>
          <w:p w:rsidR="000979B6" w:rsidRDefault="00BC34F9" w:rsidP="006E0C23">
            <w:r>
              <w:t>- Reps –spoken with coaches about which division they should be in. N</w:t>
            </w:r>
            <w:r w:rsidR="00450594">
              <w:t>ovice</w:t>
            </w:r>
            <w:r>
              <w:t>/A</w:t>
            </w:r>
            <w:r w:rsidR="00450594">
              <w:t>tom</w:t>
            </w:r>
            <w:r>
              <w:t>/B</w:t>
            </w:r>
            <w:r w:rsidR="00450594">
              <w:t>antam</w:t>
            </w:r>
            <w:r>
              <w:t>/J</w:t>
            </w:r>
            <w:r w:rsidR="00450594">
              <w:t>uvenile</w:t>
            </w:r>
            <w:r>
              <w:t xml:space="preserve"> move to C and Midge</w:t>
            </w:r>
            <w:r w:rsidR="00450594">
              <w:t>t</w:t>
            </w:r>
            <w:r w:rsidR="00D43055">
              <w:t>/</w:t>
            </w:r>
            <w:proofErr w:type="spellStart"/>
            <w:r w:rsidR="00D43055">
              <w:t>P</w:t>
            </w:r>
            <w:r w:rsidR="00450594">
              <w:t>ee</w:t>
            </w:r>
            <w:r w:rsidR="00D43055">
              <w:t>W</w:t>
            </w:r>
            <w:r w:rsidR="00450594">
              <w:t>ee</w:t>
            </w:r>
            <w:proofErr w:type="spellEnd"/>
            <w:r>
              <w:t xml:space="preserve"> stay at CC we should here by Monday</w:t>
            </w:r>
            <w:r w:rsidR="00450594">
              <w:t xml:space="preserve"> whether it is approved</w:t>
            </w:r>
            <w:r>
              <w:t>.  This is where they fit within their loop</w:t>
            </w:r>
            <w:r w:rsidR="00D43055">
              <w:t>.</w:t>
            </w:r>
          </w:p>
          <w:p w:rsidR="00D43055" w:rsidRDefault="00D43055" w:rsidP="006E0C23">
            <w:r>
              <w:t>- Bulldogs – need volunteers 6-8 parents and kids to do Chuck a Puck (Bantams to cover), Tykes and IP will be informed of which entrance to go to on Dec. 11</w:t>
            </w:r>
            <w:r w:rsidRPr="00D43055">
              <w:rPr>
                <w:vertAlign w:val="superscript"/>
              </w:rPr>
              <w:t>th</w:t>
            </w:r>
            <w:r>
              <w:t xml:space="preserve"> (Bay street doors – at box office) First Ontario security will take everyone in – 1 parent/+kid to go to dressing room and they need their tickets with them. MUST HAVE WRISTBANDS TO RE-ENTER</w:t>
            </w:r>
          </w:p>
          <w:p w:rsidR="00D43055" w:rsidRDefault="00D43055" w:rsidP="006E0C23">
            <w:r>
              <w:t xml:space="preserve">-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Bryan Thompson, 2</w:t>
            </w:r>
            <w:r w:rsidRPr="00B3196C">
              <w:rPr>
                <w:vertAlign w:val="superscript"/>
              </w:rPr>
              <w:t>nd</w:t>
            </w:r>
            <w:r>
              <w:t xml:space="preserve"> </w:t>
            </w:r>
            <w:r>
              <w:lastRenderedPageBreak/>
              <w:t>Vice President (Novice/Atom/</w:t>
            </w:r>
            <w:proofErr w:type="spellStart"/>
            <w:r>
              <w:t>PeeWee</w:t>
            </w:r>
            <w:proofErr w:type="spellEnd"/>
            <w:r>
              <w:t xml:space="preserve"> LL </w:t>
            </w:r>
            <w:proofErr w:type="spellStart"/>
            <w:r>
              <w:t>Convenor</w:t>
            </w:r>
            <w:proofErr w:type="spellEnd"/>
            <w:r>
              <w:t>)</w:t>
            </w:r>
          </w:p>
        </w:tc>
        <w:tc>
          <w:tcPr>
            <w:tcW w:w="6377" w:type="dxa"/>
          </w:tcPr>
          <w:p w:rsidR="000979B6" w:rsidRDefault="00D43055" w:rsidP="006E0C23">
            <w:r>
              <w:lastRenderedPageBreak/>
              <w:t xml:space="preserve">- winding down first ½ </w:t>
            </w:r>
          </w:p>
          <w:p w:rsidR="00D43055" w:rsidRDefault="00D43055" w:rsidP="006E0C23">
            <w:r>
              <w:lastRenderedPageBreak/>
              <w:t xml:space="preserve">- 1 Atom team </w:t>
            </w:r>
            <w:r w:rsidR="00450594">
              <w:t>requesting</w:t>
            </w:r>
            <w:r>
              <w:t xml:space="preserve"> money from Scotia Bank as fundraising</w:t>
            </w:r>
            <w:r w:rsidR="00450594">
              <w:t>.</w:t>
            </w:r>
            <w:r>
              <w:t xml:space="preserve"> </w:t>
            </w:r>
            <w:r w:rsidR="00450594">
              <w:t>We</w:t>
            </w:r>
            <w:r>
              <w:t xml:space="preserve"> will find out which team </w:t>
            </w:r>
            <w:r w:rsidR="00450594">
              <w:t xml:space="preserve">has done this </w:t>
            </w:r>
            <w:r>
              <w:t xml:space="preserve">and we </w:t>
            </w:r>
            <w:r w:rsidR="00450594">
              <w:t>will ask</w:t>
            </w:r>
            <w:r>
              <w:t xml:space="preserve"> if there was a tax receipt provided without our knowledge.</w:t>
            </w:r>
            <w:r w:rsidR="00D60ECE">
              <w:t xml:space="preserve">  Only treasurer is permitted to provide receipts</w:t>
            </w:r>
            <w:r w:rsidR="00450594">
              <w:t xml:space="preserve"> and only the Bantam team is permitted to fundraise for their US tournament</w:t>
            </w:r>
            <w:r w:rsidR="00D60ECE">
              <w:t>.</w:t>
            </w:r>
          </w:p>
          <w:p w:rsidR="00D43055" w:rsidRDefault="00D43055" w:rsidP="00450594">
            <w:r>
              <w:t xml:space="preserve">- </w:t>
            </w:r>
            <w:r w:rsidR="00D60ECE" w:rsidRPr="00450594">
              <w:rPr>
                <w:b/>
              </w:rPr>
              <w:t>ACTION</w:t>
            </w:r>
            <w:r w:rsidR="00D60ECE">
              <w:t>: S</w:t>
            </w:r>
            <w:r w:rsidR="00450594">
              <w:t>hawna</w:t>
            </w:r>
            <w:r w:rsidR="00D60ECE">
              <w:t xml:space="preserve"> will contact Atom coach to find out what has happened with the donation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lastRenderedPageBreak/>
              <w:t>Shelley Miles, 3</w:t>
            </w:r>
            <w:r w:rsidRPr="00B3196C">
              <w:rPr>
                <w:vertAlign w:val="superscript"/>
              </w:rPr>
              <w:t>rd</w:t>
            </w:r>
            <w:r>
              <w:t xml:space="preserve"> Vice President (Bantam/Midget LL </w:t>
            </w:r>
            <w:proofErr w:type="spellStart"/>
            <w:r>
              <w:t>Convenor</w:t>
            </w:r>
            <w:proofErr w:type="spellEnd"/>
          </w:p>
        </w:tc>
        <w:tc>
          <w:tcPr>
            <w:tcW w:w="6377" w:type="dxa"/>
          </w:tcPr>
          <w:p w:rsidR="000979B6" w:rsidRDefault="002C6A3F" w:rsidP="006E0C23">
            <w:r>
              <w:t xml:space="preserve">- coaches are providing </w:t>
            </w:r>
            <w:r w:rsidR="00450594">
              <w:t>positive</w:t>
            </w:r>
            <w:r>
              <w:t xml:space="preserve"> feedback on clinics that are happening</w:t>
            </w:r>
          </w:p>
          <w:p w:rsidR="002C6A3F" w:rsidRDefault="002C6A3F" w:rsidP="006E0C23">
            <w:r>
              <w:t>- goalie clinic has been great</w:t>
            </w:r>
          </w:p>
          <w:p w:rsidR="002C6A3F" w:rsidRDefault="002C6A3F" w:rsidP="006E0C23">
            <w:r>
              <w:t xml:space="preserve">- </w:t>
            </w:r>
            <w:proofErr w:type="gramStart"/>
            <w:r>
              <w:t>coach</w:t>
            </w:r>
            <w:proofErr w:type="gramEnd"/>
            <w:r>
              <w:t xml:space="preserve"> clinic was good and informative.  Enjoyed working with other coaches</w:t>
            </w:r>
          </w:p>
          <w:p w:rsidR="002C6A3F" w:rsidRDefault="00450594" w:rsidP="006E0C23">
            <w:r>
              <w:t>-</w:t>
            </w:r>
            <w:r w:rsidR="002C6A3F">
              <w:t>Final days March 11/12</w:t>
            </w:r>
            <w:r w:rsidR="002C6A3F" w:rsidRPr="002C6A3F">
              <w:rPr>
                <w:vertAlign w:val="superscript"/>
              </w:rPr>
              <w:t>th</w:t>
            </w:r>
            <w:r w:rsidR="002C6A3F">
              <w:t xml:space="preserve"> – Ingersoll </w:t>
            </w:r>
            <w:proofErr w:type="gramStart"/>
            <w:r w:rsidR="002C6A3F">
              <w:t>and ?</w:t>
            </w:r>
            <w:proofErr w:type="gramEnd"/>
            <w:r w:rsidR="002C6A3F">
              <w:t xml:space="preserve"> hosting</w:t>
            </w:r>
            <w:r>
              <w:t xml:space="preserve"> (Six Nations has declined)</w:t>
            </w:r>
          </w:p>
          <w:p w:rsidR="0084176C" w:rsidRDefault="0084176C" w:rsidP="006E0C23">
            <w:r>
              <w:t xml:space="preserve">- </w:t>
            </w:r>
            <w:proofErr w:type="gramStart"/>
            <w:r w:rsidR="00450594">
              <w:t>upcoming</w:t>
            </w:r>
            <w:proofErr w:type="gramEnd"/>
            <w:r w:rsidR="00450594">
              <w:t xml:space="preserve"> </w:t>
            </w:r>
            <w:proofErr w:type="spellStart"/>
            <w:r w:rsidR="00450594">
              <w:t>Intertown</w:t>
            </w:r>
            <w:proofErr w:type="spellEnd"/>
            <w:r w:rsidR="00450594">
              <w:t xml:space="preserve"> </w:t>
            </w:r>
            <w:r>
              <w:t>AGM vote - would like final days removed and change to do best 2/3 game series (Final Days are an expensive model)  There is a gate fee to help cover some costs.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3776CD" w:rsidP="006E0C23">
            <w:r>
              <w:t>Kirsten Thompson</w:t>
            </w:r>
            <w:r w:rsidR="00656E70">
              <w:t>, Treasurer</w:t>
            </w:r>
          </w:p>
        </w:tc>
        <w:tc>
          <w:tcPr>
            <w:tcW w:w="6377" w:type="dxa"/>
          </w:tcPr>
          <w:p w:rsidR="00EB662E" w:rsidRDefault="00450594" w:rsidP="006E0C23">
            <w:r>
              <w:t xml:space="preserve">Bottle Drive: </w:t>
            </w:r>
            <w:r w:rsidR="0084176C">
              <w:t>we made $4200/17</w:t>
            </w:r>
            <w:r>
              <w:t xml:space="preserve"> teams</w:t>
            </w:r>
            <w:r w:rsidR="0084176C">
              <w:t xml:space="preserve"> = $250/team  APPROVED</w:t>
            </w:r>
          </w:p>
          <w:p w:rsidR="0084176C" w:rsidRDefault="0084176C" w:rsidP="006E0C23">
            <w:r>
              <w:t>- A parent would like to pay for a tournament through a business and would like a receipt.  This is the same as getting sponsorship and it is not permitted.</w:t>
            </w:r>
            <w:r w:rsidR="001E3FA1">
              <w:t xml:space="preserve"> </w:t>
            </w:r>
            <w:r w:rsidR="001E3FA1" w:rsidRPr="00450594">
              <w:rPr>
                <w:b/>
              </w:rPr>
              <w:t>ACTION</w:t>
            </w:r>
            <w:r w:rsidR="001E3FA1">
              <w:t xml:space="preserve">: we need to find out if it is the same team as the </w:t>
            </w:r>
            <w:proofErr w:type="spellStart"/>
            <w:r w:rsidR="001E3FA1">
              <w:t>ScotiaBank</w:t>
            </w:r>
            <w:proofErr w:type="spellEnd"/>
            <w:r w:rsidR="001E3FA1">
              <w:t xml:space="preserve"> proposal and bring them in for a meeting</w:t>
            </w:r>
            <w:r w:rsidR="00450594">
              <w:t xml:space="preserve"> to discuss by-laws and constitution boundaries</w:t>
            </w:r>
            <w:r w:rsidR="001E3FA1">
              <w:t>.</w:t>
            </w:r>
          </w:p>
          <w:p w:rsidR="007166A6" w:rsidRDefault="007166A6" w:rsidP="006E0C23"/>
        </w:tc>
        <w:tc>
          <w:tcPr>
            <w:tcW w:w="4211" w:type="dxa"/>
          </w:tcPr>
          <w:p w:rsidR="00B3196C" w:rsidRDefault="00B3196C" w:rsidP="006E0C23"/>
        </w:tc>
      </w:tr>
      <w:tr w:rsidR="000A3604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0A3604" w:rsidRDefault="000A3604" w:rsidP="006E0C23">
            <w:r>
              <w:t>Kory Jolley, Development Director</w:t>
            </w:r>
          </w:p>
        </w:tc>
        <w:tc>
          <w:tcPr>
            <w:tcW w:w="6377" w:type="dxa"/>
          </w:tcPr>
          <w:p w:rsidR="000A3604" w:rsidRPr="00C65ABF" w:rsidRDefault="007166A6" w:rsidP="006E0C23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4211" w:type="dxa"/>
          </w:tcPr>
          <w:p w:rsidR="000A3604" w:rsidRDefault="000A3604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3776CD" w:rsidP="006E0C23">
            <w:r>
              <w:t>Scott McCracken</w:t>
            </w:r>
            <w:r w:rsidR="00F15741">
              <w:t>, Tournament Director</w:t>
            </w:r>
          </w:p>
        </w:tc>
        <w:tc>
          <w:tcPr>
            <w:tcW w:w="6377" w:type="dxa"/>
          </w:tcPr>
          <w:p w:rsidR="00B3196C" w:rsidRDefault="007166A6" w:rsidP="006E0C23">
            <w:r>
              <w:rPr>
                <w:b/>
              </w:rPr>
              <w:t xml:space="preserve">- </w:t>
            </w:r>
            <w:r>
              <w:t>Tyke tournament is cancelled as not enough team</w:t>
            </w:r>
            <w:r w:rsidR="00450594">
              <w:t>s registered</w:t>
            </w:r>
          </w:p>
          <w:p w:rsidR="007166A6" w:rsidRDefault="007166A6" w:rsidP="006E0C23">
            <w:r>
              <w:t>- A</w:t>
            </w:r>
            <w:r w:rsidR="00450594">
              <w:t>tom</w:t>
            </w:r>
            <w:r>
              <w:t>/</w:t>
            </w:r>
            <w:proofErr w:type="spellStart"/>
            <w:r>
              <w:t>P</w:t>
            </w:r>
            <w:r w:rsidR="00450594">
              <w:t>eeWee</w:t>
            </w:r>
            <w:proofErr w:type="spellEnd"/>
            <w:r w:rsidR="00450594">
              <w:t xml:space="preserve"> LL</w:t>
            </w:r>
            <w:r>
              <w:t xml:space="preserve"> we have 7 teams each March 21/22</w:t>
            </w:r>
          </w:p>
          <w:p w:rsidR="007166A6" w:rsidRDefault="007166A6" w:rsidP="006E0C23">
            <w:r>
              <w:t>- B</w:t>
            </w:r>
            <w:r w:rsidR="00450594">
              <w:t>antam</w:t>
            </w:r>
            <w:r>
              <w:t>/M</w:t>
            </w:r>
            <w:r w:rsidR="00450594">
              <w:t>idget LL</w:t>
            </w:r>
            <w:r>
              <w:t xml:space="preserve"> we have 3 teams each (our Midget teams have </w:t>
            </w:r>
            <w:r>
              <w:lastRenderedPageBreak/>
              <w:t>not committed as of yet) April 1/2</w:t>
            </w:r>
          </w:p>
          <w:p w:rsidR="007166A6" w:rsidRDefault="007166A6" w:rsidP="006E0C23">
            <w:r>
              <w:t xml:space="preserve">- </w:t>
            </w:r>
            <w:r w:rsidRPr="000D1881">
              <w:rPr>
                <w:b/>
              </w:rPr>
              <w:t>ACTION</w:t>
            </w:r>
            <w:r>
              <w:t xml:space="preserve">: revisit next year about having our </w:t>
            </w:r>
            <w:proofErr w:type="gramStart"/>
            <w:r>
              <w:t>teams</w:t>
            </w:r>
            <w:proofErr w:type="gramEnd"/>
            <w:r>
              <w:t xml:space="preserve"> mandatory participation.  Should there be a discount</w:t>
            </w:r>
            <w:r w:rsidR="000D1881">
              <w:t>, should the dates be altered (meeting to be scheduled post tournament dates)</w:t>
            </w:r>
          </w:p>
          <w:p w:rsidR="000D1881" w:rsidRDefault="000D1881" w:rsidP="006E0C23">
            <w:r>
              <w:t>- IP tournament to be scheduled for March 4</w:t>
            </w:r>
            <w:r w:rsidRPr="000D1881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</w:t>
            </w:r>
          </w:p>
          <w:p w:rsidR="000D1881" w:rsidRDefault="000D1881" w:rsidP="006E0C23">
            <w:r w:rsidRPr="00450594">
              <w:rPr>
                <w:b/>
              </w:rPr>
              <w:t>ACTION</w:t>
            </w:r>
            <w:r>
              <w:t>: advertise the IP tournament asap</w:t>
            </w:r>
          </w:p>
          <w:p w:rsidR="000D1881" w:rsidRDefault="000D1881" w:rsidP="006E0C23">
            <w:r>
              <w:t>- working on how to find out if a team has paid for the tournament with Kirsten</w:t>
            </w:r>
          </w:p>
          <w:p w:rsidR="000B1B80" w:rsidRPr="007166A6" w:rsidRDefault="000B1B80" w:rsidP="006E0C23">
            <w:r>
              <w:t>- HTG site is a learning curve – not sure if teams receive</w:t>
            </w:r>
            <w:r w:rsidR="008665E2">
              <w:t xml:space="preserve"> a confirmation once registered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lastRenderedPageBreak/>
              <w:t xml:space="preserve">Donna </w:t>
            </w:r>
            <w:proofErr w:type="spellStart"/>
            <w:r>
              <w:t>Laning</w:t>
            </w:r>
            <w:proofErr w:type="spellEnd"/>
            <w:r>
              <w:t>, Operations Director</w:t>
            </w:r>
          </w:p>
        </w:tc>
        <w:tc>
          <w:tcPr>
            <w:tcW w:w="6377" w:type="dxa"/>
          </w:tcPr>
          <w:p w:rsidR="00B3196C" w:rsidRDefault="000B1B80" w:rsidP="006E0C23">
            <w:r w:rsidRPr="001F1F94">
              <w:t xml:space="preserve">- </w:t>
            </w:r>
            <w:r w:rsidR="001F1F94" w:rsidRPr="001F1F94">
              <w:t>time keeping</w:t>
            </w:r>
            <w:r w:rsidR="001F1F94">
              <w:t xml:space="preserve"> and gate fees we are running about the same </w:t>
            </w:r>
            <w:r w:rsidR="00450594">
              <w:t>revenue as last year</w:t>
            </w:r>
          </w:p>
          <w:p w:rsidR="001F1F94" w:rsidRDefault="001F1F94" w:rsidP="006E0C23">
            <w:r>
              <w:t xml:space="preserve">- sponsor lists have been </w:t>
            </w:r>
            <w:r w:rsidR="00450594">
              <w:t>updated</w:t>
            </w:r>
          </w:p>
          <w:p w:rsidR="001F1F94" w:rsidRDefault="001F1F94" w:rsidP="001F1F94">
            <w:r>
              <w:t xml:space="preserve">-Yins </w:t>
            </w:r>
            <w:proofErr w:type="gramStart"/>
            <w:r>
              <w:t>has</w:t>
            </w:r>
            <w:proofErr w:type="gramEnd"/>
            <w:r>
              <w:t xml:space="preserve"> not paid yet and they want to sponsor a LL team – Partners gave us money and would like to do this again next year.  </w:t>
            </w:r>
          </w:p>
          <w:p w:rsidR="00B250A2" w:rsidRDefault="00B250A2" w:rsidP="001F1F94">
            <w:r w:rsidRPr="00450594">
              <w:rPr>
                <w:b/>
              </w:rPr>
              <w:t>ACTION</w:t>
            </w:r>
            <w:r>
              <w:t>: we need a list of team/sponsors</w:t>
            </w:r>
          </w:p>
          <w:p w:rsidR="00B250A2" w:rsidRDefault="00B250A2" w:rsidP="00B250A2">
            <w:r>
              <w:t>- Kevin approach</w:t>
            </w:r>
            <w:r w:rsidR="00450594">
              <w:t>ed by Waterford Truck and Traile</w:t>
            </w:r>
            <w:r>
              <w:t xml:space="preserve">r -  contact info exchanged with Donna L. re: sponsoring a team </w:t>
            </w:r>
            <w:r w:rsidR="00450594">
              <w:t xml:space="preserve">- </w:t>
            </w:r>
            <w:r>
              <w:t xml:space="preserve">this could be a </w:t>
            </w:r>
            <w:r w:rsidR="00450594">
              <w:t xml:space="preserve">possible </w:t>
            </w:r>
            <w:r>
              <w:t>sponsorship for the LL tournament</w:t>
            </w:r>
          </w:p>
          <w:p w:rsidR="00B250A2" w:rsidRPr="001F1F94" w:rsidRDefault="00B250A2" w:rsidP="00B250A2">
            <w:r>
              <w:t xml:space="preserve">-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>Kurt Scott, Risk Management/Speak Out</w:t>
            </w:r>
          </w:p>
        </w:tc>
        <w:tc>
          <w:tcPr>
            <w:tcW w:w="6377" w:type="dxa"/>
          </w:tcPr>
          <w:p w:rsidR="00B3196C" w:rsidRDefault="00B250A2" w:rsidP="006E0C23">
            <w:r>
              <w:t>- police checks coming in and needs a list of bench staff</w:t>
            </w:r>
            <w:r w:rsidR="00450594">
              <w:t xml:space="preserve"> to ensure all have the appropriate paperwork completed</w:t>
            </w:r>
          </w:p>
          <w:p w:rsidR="00B250A2" w:rsidRDefault="00B250A2" w:rsidP="006E0C23">
            <w:r>
              <w:t xml:space="preserve">-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 xml:space="preserve">Doug Dwyer IP/Tyke </w:t>
            </w:r>
            <w:proofErr w:type="spellStart"/>
            <w:r>
              <w:t>Convenor</w:t>
            </w:r>
            <w:proofErr w:type="spellEnd"/>
          </w:p>
        </w:tc>
        <w:tc>
          <w:tcPr>
            <w:tcW w:w="6377" w:type="dxa"/>
          </w:tcPr>
          <w:p w:rsidR="00B250A2" w:rsidRDefault="00450594" w:rsidP="00EB662E">
            <w:r>
              <w:t xml:space="preserve">- </w:t>
            </w:r>
            <w:r w:rsidR="00B250A2">
              <w:t>Dover doesn’t have Novice LL so all dropped to Tyke</w:t>
            </w:r>
          </w:p>
          <w:p w:rsidR="00B250A2" w:rsidRDefault="00B250A2" w:rsidP="00EB662E">
            <w:r>
              <w:t>- has spo</w:t>
            </w:r>
            <w:r w:rsidR="00450594">
              <w:t xml:space="preserve">ken with </w:t>
            </w:r>
            <w:proofErr w:type="spellStart"/>
            <w:r w:rsidR="00450594">
              <w:t>convenors</w:t>
            </w:r>
            <w:proofErr w:type="spellEnd"/>
            <w:r w:rsidR="00450594">
              <w:t xml:space="preserve"> about 7 year</w:t>
            </w:r>
            <w:r>
              <w:t xml:space="preserve"> old</w:t>
            </w:r>
            <w:r w:rsidR="00450594">
              <w:t>s</w:t>
            </w:r>
            <w:r>
              <w:t xml:space="preserve"> and under but there are no rules written</w:t>
            </w:r>
          </w:p>
          <w:p w:rsidR="00B250A2" w:rsidRDefault="004F1A14" w:rsidP="00EB662E">
            <w:r>
              <w:t>- Money</w:t>
            </w:r>
            <w:r w:rsidR="00B250A2">
              <w:t xml:space="preserve"> given to Kevin for the Bulldog</w:t>
            </w:r>
            <w:r>
              <w:t>s tickets.  They have</w:t>
            </w:r>
            <w:r w:rsidR="00B250A2">
              <w:t xml:space="preserve"> sold 210 tickets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 xml:space="preserve">Kristen Bell- Samson, </w:t>
            </w:r>
            <w:r>
              <w:lastRenderedPageBreak/>
              <w:t>Registrar</w:t>
            </w:r>
          </w:p>
        </w:tc>
        <w:tc>
          <w:tcPr>
            <w:tcW w:w="6377" w:type="dxa"/>
          </w:tcPr>
          <w:p w:rsidR="00B3196C" w:rsidRDefault="00B250A2" w:rsidP="006E0C23">
            <w:r>
              <w:rPr>
                <w:b/>
              </w:rPr>
              <w:lastRenderedPageBreak/>
              <w:t xml:space="preserve">- </w:t>
            </w:r>
            <w:proofErr w:type="gramStart"/>
            <w:r>
              <w:t>almost</w:t>
            </w:r>
            <w:proofErr w:type="gramEnd"/>
            <w:r>
              <w:t xml:space="preserve"> all teams are rostered.  Some coaches having trouble </w:t>
            </w:r>
            <w:r>
              <w:lastRenderedPageBreak/>
              <w:t>getting bench staff certification</w:t>
            </w:r>
          </w:p>
          <w:p w:rsidR="00B250A2" w:rsidRDefault="00B250A2" w:rsidP="006E0C23">
            <w:r>
              <w:t>- Juvie players still owe some money</w:t>
            </w:r>
          </w:p>
          <w:p w:rsidR="0031487A" w:rsidRDefault="00B250A2" w:rsidP="00D93600">
            <w:r>
              <w:t xml:space="preserve">- </w:t>
            </w:r>
            <w:proofErr w:type="gramStart"/>
            <w:r>
              <w:t>if</w:t>
            </w:r>
            <w:proofErr w:type="gramEnd"/>
            <w:r>
              <w:t xml:space="preserve"> there is an IP tourn</w:t>
            </w:r>
            <w:r w:rsidR="00D93600">
              <w:t>a</w:t>
            </w:r>
            <w:r>
              <w:t>m</w:t>
            </w:r>
            <w:r w:rsidR="00D93600">
              <w:t>en</w:t>
            </w:r>
            <w:r>
              <w:t xml:space="preserve">t we need </w:t>
            </w:r>
            <w:r w:rsidR="00D93600">
              <w:t xml:space="preserve">all parents to complete RIS and coaching staff rostered.  </w:t>
            </w:r>
            <w:r w:rsidR="00B4126F">
              <w:t>Roster</w:t>
            </w:r>
            <w:r w:rsidR="00F907E6">
              <w:t>s</w:t>
            </w:r>
            <w:r w:rsidR="00B4126F">
              <w:t xml:space="preserve"> need to be submitted by January 10</w:t>
            </w:r>
            <w:r w:rsidR="00B4126F" w:rsidRPr="00B4126F">
              <w:rPr>
                <w:vertAlign w:val="superscript"/>
              </w:rPr>
              <w:t>th</w:t>
            </w:r>
            <w:r w:rsidR="00B4126F">
              <w:t>/ AP players are February</w:t>
            </w:r>
          </w:p>
          <w:p w:rsidR="00D9565E" w:rsidRDefault="00F907E6" w:rsidP="00D93600">
            <w:r w:rsidRPr="00F907E6">
              <w:rPr>
                <w:b/>
              </w:rPr>
              <w:t>A</w:t>
            </w:r>
            <w:r w:rsidR="00D9565E" w:rsidRPr="00F907E6">
              <w:rPr>
                <w:b/>
              </w:rPr>
              <w:t>CTION</w:t>
            </w:r>
            <w:r w:rsidR="00D9565E">
              <w:t xml:space="preserve">: Bryan will connect with the parents to explain eligibility to play in tournaments if </w:t>
            </w:r>
            <w:r>
              <w:t xml:space="preserve">RIS is </w:t>
            </w:r>
            <w:r w:rsidR="004461C5">
              <w:t>not completed</w:t>
            </w:r>
          </w:p>
          <w:p w:rsidR="00B250A2" w:rsidRDefault="0031487A" w:rsidP="00D93600">
            <w:r>
              <w:t>-</w:t>
            </w:r>
            <w:r w:rsidR="00D93600">
              <w:t>Tim Coates and Dwayne can be added to at-large list</w:t>
            </w:r>
          </w:p>
          <w:p w:rsidR="0031487A" w:rsidRPr="00B250A2" w:rsidRDefault="0031487A" w:rsidP="00D93600">
            <w:r>
              <w:t xml:space="preserve">-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lastRenderedPageBreak/>
              <w:t xml:space="preserve">Shawna </w:t>
            </w:r>
            <w:proofErr w:type="spellStart"/>
            <w:r>
              <w:t>Cloet</w:t>
            </w:r>
            <w:proofErr w:type="spellEnd"/>
            <w:r>
              <w:t>, Special Events</w:t>
            </w:r>
          </w:p>
        </w:tc>
        <w:tc>
          <w:tcPr>
            <w:tcW w:w="6377" w:type="dxa"/>
          </w:tcPr>
          <w:p w:rsidR="003B146B" w:rsidRDefault="00D9565E" w:rsidP="006E0C23">
            <w:r>
              <w:t>- pictures went well</w:t>
            </w:r>
          </w:p>
          <w:p w:rsidR="00D9565E" w:rsidRPr="00C65ABF" w:rsidRDefault="00D9565E" w:rsidP="00AE1600">
            <w:r>
              <w:t xml:space="preserve">- </w:t>
            </w:r>
            <w:r w:rsidR="004461C5">
              <w:t xml:space="preserve">if pictures were missed they can come on </w:t>
            </w:r>
            <w:r w:rsidR="00AE1600">
              <w:t>Dec.21st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F15741" w:rsidP="006E0C23">
            <w:r>
              <w:t>Donna Tune, Media &amp; Communications</w:t>
            </w:r>
          </w:p>
        </w:tc>
        <w:tc>
          <w:tcPr>
            <w:tcW w:w="6377" w:type="dxa"/>
          </w:tcPr>
          <w:p w:rsidR="003B146B" w:rsidRDefault="00B250A2" w:rsidP="006E0C23">
            <w:r w:rsidRPr="00F907E6">
              <w:rPr>
                <w:b/>
              </w:rPr>
              <w:t>ACTION</w:t>
            </w:r>
            <w:r>
              <w:t>: will do the Bantam/</w:t>
            </w:r>
            <w:proofErr w:type="spellStart"/>
            <w:r>
              <w:t>P</w:t>
            </w:r>
            <w:r w:rsidR="00F907E6">
              <w:t>ee</w:t>
            </w:r>
            <w:r>
              <w:t>W</w:t>
            </w:r>
            <w:r w:rsidR="00F907E6">
              <w:t>ee</w:t>
            </w:r>
            <w:proofErr w:type="spellEnd"/>
            <w:r w:rsidR="00F907E6">
              <w:t xml:space="preserve"> LL</w:t>
            </w:r>
            <w:r>
              <w:t xml:space="preserve"> bars when she has the name of the sponsors.  </w:t>
            </w:r>
          </w:p>
          <w:p w:rsidR="00251536" w:rsidRDefault="00251536" w:rsidP="006E0C23">
            <w:r>
              <w:t xml:space="preserve">- new jerseys </w:t>
            </w:r>
            <w:r w:rsidR="00F907E6">
              <w:t>arrived in time</w:t>
            </w:r>
            <w:r>
              <w:t xml:space="preserve"> for picture day</w:t>
            </w:r>
          </w:p>
          <w:p w:rsidR="00251536" w:rsidRDefault="00251536" w:rsidP="006E0C23">
            <w:r>
              <w:t>- We will replace the jersey tha</w:t>
            </w:r>
            <w:r w:rsidR="00D12983">
              <w:t xml:space="preserve">t was cut off the </w:t>
            </w:r>
            <w:r w:rsidR="00F907E6">
              <w:t xml:space="preserve">Bantam </w:t>
            </w:r>
            <w:r w:rsidR="00D12983">
              <w:t>player by EMS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F15741" w:rsidP="006E0C23">
            <w:r>
              <w:t>Kerri Emberlin, Secretary</w:t>
            </w:r>
          </w:p>
        </w:tc>
        <w:tc>
          <w:tcPr>
            <w:tcW w:w="6377" w:type="dxa"/>
          </w:tcPr>
          <w:p w:rsidR="00251536" w:rsidRDefault="00251536" w:rsidP="006E0C23">
            <w:r>
              <w:t>- nothing to report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F15741" w:rsidP="006E0C23">
            <w:r>
              <w:t>Ryan Elliott, Referee in Chief</w:t>
            </w:r>
          </w:p>
        </w:tc>
        <w:tc>
          <w:tcPr>
            <w:tcW w:w="6377" w:type="dxa"/>
          </w:tcPr>
          <w:p w:rsidR="00F15741" w:rsidRDefault="00251536" w:rsidP="006E0C23">
            <w:pPr>
              <w:rPr>
                <w:b/>
              </w:rPr>
            </w:pPr>
            <w:r>
              <w:rPr>
                <w:b/>
              </w:rPr>
              <w:t>Scott for Ryan:</w:t>
            </w:r>
          </w:p>
          <w:p w:rsidR="00251536" w:rsidRDefault="00251536" w:rsidP="006E0C23">
            <w:r>
              <w:t xml:space="preserve">- </w:t>
            </w:r>
            <w:proofErr w:type="gramStart"/>
            <w:r>
              <w:t>officials</w:t>
            </w:r>
            <w:proofErr w:type="gramEnd"/>
            <w:r w:rsidR="00F907E6">
              <w:t>’</w:t>
            </w:r>
            <w:r>
              <w:t xml:space="preserve"> module for website is in the works: Scott met with Haldimand web signer and </w:t>
            </w:r>
            <w:r w:rsidR="00F907E6">
              <w:t xml:space="preserve">the site </w:t>
            </w:r>
            <w:r>
              <w:t>will link and generate info for all</w:t>
            </w:r>
            <w:r w:rsidR="00702E6B">
              <w:t>.  Shares info with schedulers.  We are looking to keep up with the practices used by other areas to make it more efficient and professional. There is a cost $150 and we have previously approved.</w:t>
            </w:r>
          </w:p>
          <w:p w:rsidR="00702E6B" w:rsidRDefault="00702E6B" w:rsidP="006E0C23">
            <w:r>
              <w:t>- We can move towards this by the New Year</w:t>
            </w:r>
          </w:p>
          <w:p w:rsidR="00702E6B" w:rsidRPr="00251536" w:rsidRDefault="00702E6B" w:rsidP="006E0C23">
            <w:r>
              <w:t xml:space="preserve">- Would like to see an on ice mentorship on a voluntary basis Atom LL and below once a month – will talk with Ryan about this 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3776CD" w:rsidP="006E0C23">
            <w:r>
              <w:t>Jason Hewitts</w:t>
            </w:r>
            <w:r w:rsidR="00F15741">
              <w:t>, Equipment Manager</w:t>
            </w:r>
          </w:p>
        </w:tc>
        <w:tc>
          <w:tcPr>
            <w:tcW w:w="6377" w:type="dxa"/>
          </w:tcPr>
          <w:p w:rsidR="003B146B" w:rsidRPr="00B4532F" w:rsidRDefault="00B4532F" w:rsidP="006E0C23">
            <w:pPr>
              <w:rPr>
                <w:b/>
              </w:rPr>
            </w:pPr>
            <w:r w:rsidRPr="00B4532F">
              <w:rPr>
                <w:b/>
              </w:rPr>
              <w:t>ABSENT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B3196C" w:rsidTr="00925CF5">
        <w:trPr>
          <w:gridAfter w:val="1"/>
          <w:wAfter w:w="8" w:type="dxa"/>
          <w:trHeight w:val="159"/>
        </w:trPr>
        <w:tc>
          <w:tcPr>
            <w:tcW w:w="13055" w:type="dxa"/>
            <w:gridSpan w:val="3"/>
            <w:shd w:val="clear" w:color="auto" w:fill="BFBFBF" w:themeFill="background1" w:themeFillShade="BF"/>
          </w:tcPr>
          <w:p w:rsidR="00B3196C" w:rsidRPr="003D56EE" w:rsidRDefault="00B3196C" w:rsidP="006E0C23">
            <w:pPr>
              <w:rPr>
                <w:b/>
              </w:rPr>
            </w:pPr>
            <w:r w:rsidRPr="003D56EE">
              <w:rPr>
                <w:b/>
              </w:rPr>
              <w:t>New Business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/>
        </w:tc>
        <w:tc>
          <w:tcPr>
            <w:tcW w:w="6377" w:type="dxa"/>
          </w:tcPr>
          <w:p w:rsidR="00B3196C" w:rsidRDefault="00841B17" w:rsidP="00C129B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AGM (Kerri)</w:t>
            </w:r>
            <w:r w:rsidR="00B4532F">
              <w:rPr>
                <w:rFonts w:ascii="Times New Roman" w:hAnsi="Times New Roman" w:cs="Times New Roman"/>
                <w:sz w:val="24"/>
              </w:rPr>
              <w:t xml:space="preserve">: Awards/AGM – April 8th </w:t>
            </w:r>
          </w:p>
          <w:p w:rsidR="00841B17" w:rsidRDefault="00AE1600" w:rsidP="00C129B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Kevin – raise the roof we would like to do a hall up top </w:t>
            </w:r>
            <w:r w:rsidR="00F907E6">
              <w:rPr>
                <w:rFonts w:ascii="Times New Roman" w:hAnsi="Times New Roman" w:cs="Times New Roman"/>
                <w:sz w:val="24"/>
              </w:rPr>
              <w:t xml:space="preserve">of the arena </w:t>
            </w:r>
            <w:r>
              <w:rPr>
                <w:rFonts w:ascii="Times New Roman" w:hAnsi="Times New Roman" w:cs="Times New Roman"/>
                <w:sz w:val="24"/>
              </w:rPr>
              <w:t xml:space="preserve">to make it a nice newer facility – the drawings are completed </w:t>
            </w:r>
            <w:r w:rsidR="00112158">
              <w:rPr>
                <w:rFonts w:ascii="Times New Roman" w:hAnsi="Times New Roman" w:cs="Times New Roman"/>
                <w:sz w:val="24"/>
              </w:rPr>
              <w:t xml:space="preserve">with Kevin Church. This is a personal project with Kevin but </w:t>
            </w:r>
            <w:r w:rsidR="00F907E6">
              <w:rPr>
                <w:rFonts w:ascii="Times New Roman" w:hAnsi="Times New Roman" w:cs="Times New Roman"/>
                <w:sz w:val="24"/>
              </w:rPr>
              <w:t xml:space="preserve">he </w:t>
            </w:r>
            <w:r w:rsidR="00112158">
              <w:rPr>
                <w:rFonts w:ascii="Times New Roman" w:hAnsi="Times New Roman" w:cs="Times New Roman"/>
                <w:sz w:val="24"/>
              </w:rPr>
              <w:t>wanted us to be aware of it.</w:t>
            </w:r>
          </w:p>
          <w:p w:rsidR="00FC40A5" w:rsidRDefault="00FC40A5" w:rsidP="00C129B9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Shelley: need responses to emails sent</w:t>
            </w:r>
            <w:r w:rsidR="00F907E6">
              <w:rPr>
                <w:rFonts w:ascii="Times New Roman" w:hAnsi="Times New Roman" w:cs="Times New Roman"/>
                <w:sz w:val="24"/>
              </w:rPr>
              <w:t xml:space="preserve"> as a common courtesy</w:t>
            </w:r>
          </w:p>
          <w:p w:rsidR="00F907E6" w:rsidRDefault="00F907E6" w:rsidP="00F907E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907E6" w:rsidRPr="000B4E47" w:rsidRDefault="00F907E6" w:rsidP="00F907E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Meeting adjourned: 9:58am</w:t>
            </w:r>
          </w:p>
        </w:tc>
        <w:tc>
          <w:tcPr>
            <w:tcW w:w="4211" w:type="dxa"/>
          </w:tcPr>
          <w:p w:rsidR="00B3196C" w:rsidRDefault="00B3196C" w:rsidP="006E0C23"/>
          <w:p w:rsidR="00F907E6" w:rsidRDefault="00F907E6" w:rsidP="006E0C23"/>
          <w:p w:rsidR="00F907E6" w:rsidRDefault="00F907E6" w:rsidP="006E0C23"/>
          <w:p w:rsidR="00F907E6" w:rsidRDefault="00F907E6" w:rsidP="006E0C23"/>
          <w:p w:rsidR="00F907E6" w:rsidRDefault="00F907E6" w:rsidP="006E0C23"/>
          <w:p w:rsidR="00F907E6" w:rsidRDefault="00F907E6" w:rsidP="006E0C23"/>
          <w:p w:rsidR="00F907E6" w:rsidRDefault="00F907E6" w:rsidP="006E0C23"/>
          <w:p w:rsidR="00F907E6" w:rsidRDefault="00F907E6" w:rsidP="006E0C23"/>
          <w:p w:rsidR="00F907E6" w:rsidRDefault="00F907E6" w:rsidP="006E0C23"/>
          <w:p w:rsidR="00F907E6" w:rsidRDefault="00F907E6" w:rsidP="006E0C23">
            <w:r>
              <w:t>1</w:t>
            </w:r>
            <w:r w:rsidRPr="00653846">
              <w:rPr>
                <w:vertAlign w:val="superscript"/>
              </w:rPr>
              <w:t>st</w:t>
            </w:r>
            <w:r>
              <w:t>; Kerri 2</w:t>
            </w:r>
            <w:r w:rsidRPr="00653846">
              <w:rPr>
                <w:vertAlign w:val="superscript"/>
              </w:rPr>
              <w:t>nd</w:t>
            </w:r>
            <w:r>
              <w:t xml:space="preserve"> Donna L.  carried</w:t>
            </w:r>
          </w:p>
        </w:tc>
      </w:tr>
      <w:tr w:rsidR="00B3196C" w:rsidTr="00925CF5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 w:themeFill="background1" w:themeFillShade="BF"/>
          </w:tcPr>
          <w:p w:rsidR="00B3196C" w:rsidRPr="003D56EE" w:rsidRDefault="00B3196C" w:rsidP="006E0C23">
            <w:pPr>
              <w:rPr>
                <w:b/>
              </w:rPr>
            </w:pPr>
            <w:r w:rsidRPr="003D56EE">
              <w:rPr>
                <w:b/>
              </w:rPr>
              <w:t>Next Meeting</w:t>
            </w:r>
          </w:p>
        </w:tc>
        <w:tc>
          <w:tcPr>
            <w:tcW w:w="10588" w:type="dxa"/>
            <w:gridSpan w:val="2"/>
            <w:shd w:val="clear" w:color="auto" w:fill="BFBFBF" w:themeFill="background1" w:themeFillShade="BF"/>
          </w:tcPr>
          <w:p w:rsidR="00B3196C" w:rsidRDefault="00FC40A5" w:rsidP="00F907E6">
            <w:r>
              <w:t xml:space="preserve">January </w:t>
            </w:r>
            <w:r w:rsidR="008F38DB">
              <w:t>15</w:t>
            </w:r>
            <w:r w:rsidR="008F38DB" w:rsidRPr="00653846">
              <w:rPr>
                <w:vertAlign w:val="superscript"/>
              </w:rPr>
              <w:t>th</w:t>
            </w:r>
            <w:r w:rsidR="00653846">
              <w:t xml:space="preserve">   </w:t>
            </w:r>
          </w:p>
        </w:tc>
      </w:tr>
    </w:tbl>
    <w:p w:rsidR="00FA44B7" w:rsidRDefault="00FA44B7">
      <w:bookmarkStart w:id="0" w:name="_GoBack"/>
      <w:bookmarkEnd w:id="0"/>
    </w:p>
    <w:sectPr w:rsidR="00FA44B7" w:rsidSect="00B3196C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4C" w:rsidRDefault="0065474C" w:rsidP="00925CF5">
      <w:pPr>
        <w:spacing w:after="0" w:line="240" w:lineRule="auto"/>
      </w:pPr>
      <w:r>
        <w:separator/>
      </w:r>
    </w:p>
  </w:endnote>
  <w:endnote w:type="continuationSeparator" w:id="0">
    <w:p w:rsidR="0065474C" w:rsidRDefault="0065474C" w:rsidP="0092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4C" w:rsidRDefault="0065474C" w:rsidP="00925CF5">
      <w:pPr>
        <w:spacing w:after="0" w:line="240" w:lineRule="auto"/>
      </w:pPr>
      <w:r>
        <w:separator/>
      </w:r>
    </w:p>
  </w:footnote>
  <w:footnote w:type="continuationSeparator" w:id="0">
    <w:p w:rsidR="0065474C" w:rsidRDefault="0065474C" w:rsidP="0092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F5" w:rsidRDefault="00925CF5" w:rsidP="00925CF5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7052169" wp14:editId="7ADF9946">
          <wp:extent cx="742950" cy="6934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5CF5" w:rsidRDefault="00925CF5" w:rsidP="00925CF5">
    <w:pPr>
      <w:pStyle w:val="Header"/>
      <w:jc w:val="center"/>
    </w:pPr>
    <w:r>
      <w:t>Waterford District Minor Hockey Association</w:t>
    </w:r>
  </w:p>
  <w:p w:rsidR="00925CF5" w:rsidRDefault="00925CF5" w:rsidP="00925CF5">
    <w:pPr>
      <w:pStyle w:val="Header"/>
      <w:jc w:val="center"/>
    </w:pPr>
    <w:r>
      <w:t xml:space="preserve">Executive Meeting </w:t>
    </w:r>
    <w:r w:rsidR="00A35B93">
      <w:t>Agenda</w:t>
    </w:r>
  </w:p>
  <w:p w:rsidR="00925CF5" w:rsidRDefault="007339E2" w:rsidP="00925CF5">
    <w:pPr>
      <w:pStyle w:val="Header"/>
      <w:jc w:val="center"/>
    </w:pPr>
    <w:r>
      <w:t>December 4</w:t>
    </w:r>
    <w:r w:rsidR="00C129B9">
      <w:t>, 2016</w:t>
    </w:r>
  </w:p>
  <w:p w:rsidR="00925CF5" w:rsidRDefault="00925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2EEA"/>
    <w:multiLevelType w:val="hybridMultilevel"/>
    <w:tmpl w:val="D366AB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52F2B"/>
    <w:multiLevelType w:val="hybridMultilevel"/>
    <w:tmpl w:val="B582F2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561B7"/>
    <w:multiLevelType w:val="hybridMultilevel"/>
    <w:tmpl w:val="763E83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75D55"/>
    <w:multiLevelType w:val="hybridMultilevel"/>
    <w:tmpl w:val="AAECA9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C3000"/>
    <w:multiLevelType w:val="hybridMultilevel"/>
    <w:tmpl w:val="3F868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03A13"/>
    <w:multiLevelType w:val="hybridMultilevel"/>
    <w:tmpl w:val="0C4885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12063"/>
    <w:multiLevelType w:val="hybridMultilevel"/>
    <w:tmpl w:val="D366AB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73EB5"/>
    <w:multiLevelType w:val="hybridMultilevel"/>
    <w:tmpl w:val="A06A91F6"/>
    <w:lvl w:ilvl="0" w:tplc="A73AF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0C"/>
    <w:rsid w:val="000979B6"/>
    <w:rsid w:val="000A3604"/>
    <w:rsid w:val="000B1B80"/>
    <w:rsid w:val="000B4E47"/>
    <w:rsid w:val="000C27D0"/>
    <w:rsid w:val="000D1881"/>
    <w:rsid w:val="00103378"/>
    <w:rsid w:val="00112158"/>
    <w:rsid w:val="00117283"/>
    <w:rsid w:val="00137842"/>
    <w:rsid w:val="001E3FA1"/>
    <w:rsid w:val="001F1F94"/>
    <w:rsid w:val="00212F12"/>
    <w:rsid w:val="002336B9"/>
    <w:rsid w:val="00250DE2"/>
    <w:rsid w:val="00251536"/>
    <w:rsid w:val="00265F55"/>
    <w:rsid w:val="002C6A3F"/>
    <w:rsid w:val="0031487A"/>
    <w:rsid w:val="00330000"/>
    <w:rsid w:val="003776CD"/>
    <w:rsid w:val="003B146B"/>
    <w:rsid w:val="003D56EE"/>
    <w:rsid w:val="004353BE"/>
    <w:rsid w:val="004461C5"/>
    <w:rsid w:val="00446D31"/>
    <w:rsid w:val="00450594"/>
    <w:rsid w:val="004E17FF"/>
    <w:rsid w:val="004F1A14"/>
    <w:rsid w:val="005A70A4"/>
    <w:rsid w:val="005E0F9D"/>
    <w:rsid w:val="00610A85"/>
    <w:rsid w:val="00653846"/>
    <w:rsid w:val="0065474C"/>
    <w:rsid w:val="00656E70"/>
    <w:rsid w:val="006675FD"/>
    <w:rsid w:val="006F30B6"/>
    <w:rsid w:val="00702E6B"/>
    <w:rsid w:val="007166A6"/>
    <w:rsid w:val="007339E2"/>
    <w:rsid w:val="007D77A5"/>
    <w:rsid w:val="007E1998"/>
    <w:rsid w:val="00840CD6"/>
    <w:rsid w:val="0084176C"/>
    <w:rsid w:val="00841B17"/>
    <w:rsid w:val="0085295A"/>
    <w:rsid w:val="008618C4"/>
    <w:rsid w:val="00865CB6"/>
    <w:rsid w:val="008665E2"/>
    <w:rsid w:val="008B72CE"/>
    <w:rsid w:val="008F38DB"/>
    <w:rsid w:val="00925CF5"/>
    <w:rsid w:val="009C4069"/>
    <w:rsid w:val="009D6FDA"/>
    <w:rsid w:val="00A22DDF"/>
    <w:rsid w:val="00A3121B"/>
    <w:rsid w:val="00A35B93"/>
    <w:rsid w:val="00A612D5"/>
    <w:rsid w:val="00A62DEA"/>
    <w:rsid w:val="00AA08A4"/>
    <w:rsid w:val="00AE1600"/>
    <w:rsid w:val="00B250A2"/>
    <w:rsid w:val="00B3196C"/>
    <w:rsid w:val="00B36E47"/>
    <w:rsid w:val="00B4126F"/>
    <w:rsid w:val="00B4532F"/>
    <w:rsid w:val="00B500F8"/>
    <w:rsid w:val="00BC34F9"/>
    <w:rsid w:val="00BE6782"/>
    <w:rsid w:val="00C129B9"/>
    <w:rsid w:val="00C65601"/>
    <w:rsid w:val="00C65ABF"/>
    <w:rsid w:val="00C76116"/>
    <w:rsid w:val="00D12983"/>
    <w:rsid w:val="00D22A29"/>
    <w:rsid w:val="00D33C97"/>
    <w:rsid w:val="00D43055"/>
    <w:rsid w:val="00D545A5"/>
    <w:rsid w:val="00D60ECE"/>
    <w:rsid w:val="00D65D8C"/>
    <w:rsid w:val="00D93600"/>
    <w:rsid w:val="00D9565E"/>
    <w:rsid w:val="00DB29D4"/>
    <w:rsid w:val="00DB675E"/>
    <w:rsid w:val="00E83F38"/>
    <w:rsid w:val="00EA6C49"/>
    <w:rsid w:val="00EB662E"/>
    <w:rsid w:val="00EC5E0C"/>
    <w:rsid w:val="00ED3B99"/>
    <w:rsid w:val="00EF6EBD"/>
    <w:rsid w:val="00F15741"/>
    <w:rsid w:val="00F24751"/>
    <w:rsid w:val="00F70A1B"/>
    <w:rsid w:val="00F907E6"/>
    <w:rsid w:val="00FA44B7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96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196C"/>
    <w:pPr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F5"/>
  </w:style>
  <w:style w:type="paragraph" w:styleId="Footer">
    <w:name w:val="footer"/>
    <w:basedOn w:val="Normal"/>
    <w:link w:val="Foot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F5"/>
  </w:style>
  <w:style w:type="paragraph" w:styleId="BalloonText">
    <w:name w:val="Balloon Text"/>
    <w:basedOn w:val="Normal"/>
    <w:link w:val="BalloonTextChar"/>
    <w:uiPriority w:val="99"/>
    <w:semiHidden/>
    <w:unhideWhenUsed/>
    <w:rsid w:val="009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1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96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196C"/>
    <w:pPr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F5"/>
  </w:style>
  <w:style w:type="paragraph" w:styleId="Footer">
    <w:name w:val="footer"/>
    <w:basedOn w:val="Normal"/>
    <w:link w:val="Foot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F5"/>
  </w:style>
  <w:style w:type="paragraph" w:styleId="BalloonText">
    <w:name w:val="Balloon Text"/>
    <w:basedOn w:val="Normal"/>
    <w:link w:val="BalloonTextChar"/>
    <w:uiPriority w:val="99"/>
    <w:semiHidden/>
    <w:unhideWhenUsed/>
    <w:rsid w:val="009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1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Emberlin</dc:creator>
  <cp:lastModifiedBy>Kerri Emberlin</cp:lastModifiedBy>
  <cp:revision>35</cp:revision>
  <dcterms:created xsi:type="dcterms:W3CDTF">2016-12-04T13:22:00Z</dcterms:created>
  <dcterms:modified xsi:type="dcterms:W3CDTF">2016-12-05T16:39:00Z</dcterms:modified>
</cp:coreProperties>
</file>