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D2" w:rsidRPr="00A62F61" w:rsidRDefault="00066BCD" w:rsidP="00DC245F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A62F61">
        <w:rPr>
          <w:rFonts w:ascii="Times New Roman" w:hAnsi="Times New Roman" w:cs="Times New Roman"/>
          <w:b/>
          <w:sz w:val="28"/>
        </w:rPr>
        <w:t>WDMHA Executive Meeting</w:t>
      </w:r>
    </w:p>
    <w:p w:rsidR="00E53BD2" w:rsidRPr="00A62F61" w:rsidRDefault="00206204" w:rsidP="00DC245F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A62F61">
        <w:rPr>
          <w:rFonts w:ascii="Times New Roman" w:hAnsi="Times New Roman" w:cs="Times New Roman"/>
          <w:b/>
          <w:sz w:val="28"/>
        </w:rPr>
        <w:t>October 5, 2014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Attendance:</w:t>
      </w:r>
      <w:r w:rsidR="00206204">
        <w:rPr>
          <w:rFonts w:ascii="Times New Roman" w:hAnsi="Times New Roman" w:cs="Times New Roman"/>
          <w:sz w:val="24"/>
        </w:rPr>
        <w:t xml:space="preserve"> Donna, Alex, Scott, Adam, Kristen, Bryan, Jamie, Stephen, Julie, Mike, Dwayne, Perry, Karen</w:t>
      </w:r>
      <w:r w:rsidR="004346B2">
        <w:rPr>
          <w:rFonts w:ascii="Times New Roman" w:hAnsi="Times New Roman" w:cs="Times New Roman"/>
          <w:sz w:val="24"/>
        </w:rPr>
        <w:t>, Kurt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DF6297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Meeting called to order:</w:t>
      </w:r>
      <w:r w:rsidR="00984B6D">
        <w:rPr>
          <w:rFonts w:ascii="Times New Roman" w:hAnsi="Times New Roman" w:cs="Times New Roman"/>
          <w:sz w:val="24"/>
        </w:rPr>
        <w:t xml:space="preserve"> </w:t>
      </w:r>
      <w:r w:rsidR="00206204">
        <w:rPr>
          <w:rFonts w:ascii="Times New Roman" w:hAnsi="Times New Roman" w:cs="Times New Roman"/>
          <w:sz w:val="24"/>
        </w:rPr>
        <w:t>8:35</w:t>
      </w:r>
      <w:r w:rsidR="007C2034">
        <w:rPr>
          <w:rFonts w:ascii="Times New Roman" w:hAnsi="Times New Roman" w:cs="Times New Roman"/>
          <w:sz w:val="24"/>
        </w:rPr>
        <w:t>am</w:t>
      </w:r>
    </w:p>
    <w:p w:rsidR="00DF6297" w:rsidRDefault="00DF6297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Approval of Minutes of last meeting:</w:t>
      </w:r>
      <w:r w:rsidR="00206204">
        <w:rPr>
          <w:rFonts w:ascii="Times New Roman" w:hAnsi="Times New Roman" w:cs="Times New Roman"/>
          <w:sz w:val="24"/>
        </w:rPr>
        <w:t xml:space="preserve"> </w:t>
      </w:r>
      <w:r w:rsidR="004346B2" w:rsidRPr="00C5734F">
        <w:rPr>
          <w:rFonts w:ascii="Times New Roman" w:hAnsi="Times New Roman" w:cs="Times New Roman"/>
          <w:sz w:val="24"/>
          <w:u w:val="single"/>
        </w:rPr>
        <w:t>August 10, 2014</w:t>
      </w:r>
      <w:r w:rsidR="004346B2">
        <w:rPr>
          <w:rFonts w:ascii="Times New Roman" w:hAnsi="Times New Roman" w:cs="Times New Roman"/>
          <w:sz w:val="24"/>
        </w:rPr>
        <w:t xml:space="preserve"> First: Scott Second: Mike</w:t>
      </w:r>
      <w:r w:rsidR="00C5734F">
        <w:rPr>
          <w:rFonts w:ascii="Times New Roman" w:hAnsi="Times New Roman" w:cs="Times New Roman"/>
          <w:sz w:val="24"/>
        </w:rPr>
        <w:t>, all in favoured, carried.</w:t>
      </w:r>
      <w:r w:rsidR="004346B2">
        <w:rPr>
          <w:rFonts w:ascii="Times New Roman" w:hAnsi="Times New Roman" w:cs="Times New Roman"/>
          <w:sz w:val="24"/>
        </w:rPr>
        <w:t xml:space="preserve"> </w:t>
      </w:r>
      <w:r w:rsidR="004346B2" w:rsidRPr="00C5734F">
        <w:rPr>
          <w:rFonts w:ascii="Times New Roman" w:hAnsi="Times New Roman" w:cs="Times New Roman"/>
          <w:sz w:val="24"/>
          <w:u w:val="single"/>
        </w:rPr>
        <w:t>September 14, 2014</w:t>
      </w:r>
      <w:r w:rsidR="00984B6D">
        <w:rPr>
          <w:rFonts w:ascii="Times New Roman" w:hAnsi="Times New Roman" w:cs="Times New Roman"/>
          <w:sz w:val="24"/>
        </w:rPr>
        <w:t xml:space="preserve"> </w:t>
      </w:r>
      <w:r w:rsidR="00750867">
        <w:rPr>
          <w:rFonts w:ascii="Times New Roman" w:hAnsi="Times New Roman" w:cs="Times New Roman"/>
          <w:sz w:val="24"/>
        </w:rPr>
        <w:t>First:</w:t>
      </w:r>
      <w:r w:rsidR="004346B2">
        <w:rPr>
          <w:rFonts w:ascii="Times New Roman" w:hAnsi="Times New Roman" w:cs="Times New Roman"/>
          <w:sz w:val="24"/>
        </w:rPr>
        <w:t xml:space="preserve"> Julie</w:t>
      </w:r>
      <w:r w:rsidR="00750867">
        <w:rPr>
          <w:rFonts w:ascii="Times New Roman" w:hAnsi="Times New Roman" w:cs="Times New Roman"/>
          <w:sz w:val="24"/>
        </w:rPr>
        <w:t>, Second:</w:t>
      </w:r>
      <w:r w:rsidR="004346B2">
        <w:rPr>
          <w:rFonts w:ascii="Times New Roman" w:hAnsi="Times New Roman" w:cs="Times New Roman"/>
          <w:sz w:val="24"/>
        </w:rPr>
        <w:t xml:space="preserve"> Jamie, all in favoured, carried.</w:t>
      </w:r>
    </w:p>
    <w:p w:rsidR="00DF6297" w:rsidRPr="00671A35" w:rsidRDefault="00DF6297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General Business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Agenda items from:</w:t>
      </w:r>
    </w:p>
    <w:p w:rsidR="002F1F68" w:rsidRPr="002F1F68" w:rsidRDefault="00E53BD2" w:rsidP="002F1F6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 xml:space="preserve">Perry </w:t>
      </w:r>
      <w:proofErr w:type="spellStart"/>
      <w:r w:rsidRPr="00671A35">
        <w:rPr>
          <w:rFonts w:ascii="Times New Roman" w:hAnsi="Times New Roman" w:cs="Times New Roman"/>
          <w:sz w:val="24"/>
        </w:rPr>
        <w:t>DePasquale</w:t>
      </w:r>
      <w:proofErr w:type="spellEnd"/>
      <w:r w:rsidRPr="00671A35">
        <w:rPr>
          <w:rFonts w:ascii="Times New Roman" w:hAnsi="Times New Roman" w:cs="Times New Roman"/>
          <w:sz w:val="24"/>
        </w:rPr>
        <w:t>, President</w:t>
      </w:r>
      <w:r w:rsidR="002F1F68">
        <w:rPr>
          <w:rFonts w:ascii="Times New Roman" w:hAnsi="Times New Roman" w:cs="Times New Roman"/>
          <w:sz w:val="24"/>
        </w:rPr>
        <w:tab/>
      </w:r>
    </w:p>
    <w:p w:rsidR="00E53BD2" w:rsidRPr="0050001E" w:rsidRDefault="0050001E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0001E">
        <w:rPr>
          <w:rFonts w:ascii="Times New Roman" w:hAnsi="Times New Roman" w:cs="Times New Roman"/>
          <w:sz w:val="24"/>
        </w:rPr>
        <w:t xml:space="preserve">Kevin </w:t>
      </w:r>
      <w:proofErr w:type="spellStart"/>
      <w:r w:rsidRPr="0050001E">
        <w:rPr>
          <w:rFonts w:ascii="Times New Roman" w:hAnsi="Times New Roman" w:cs="Times New Roman"/>
          <w:sz w:val="24"/>
        </w:rPr>
        <w:t>Boudreault</w:t>
      </w:r>
      <w:proofErr w:type="spellEnd"/>
      <w:r w:rsidRPr="0050001E">
        <w:rPr>
          <w:rFonts w:ascii="Times New Roman" w:hAnsi="Times New Roman" w:cs="Times New Roman"/>
          <w:sz w:val="24"/>
        </w:rPr>
        <w:t xml:space="preserve">, </w:t>
      </w:r>
      <w:r w:rsidR="00E53BD2" w:rsidRPr="0050001E">
        <w:rPr>
          <w:rFonts w:ascii="Times New Roman" w:hAnsi="Times New Roman" w:cs="Times New Roman"/>
          <w:sz w:val="24"/>
        </w:rPr>
        <w:t>1st Vice</w:t>
      </w:r>
      <w:r w:rsidR="0007450D">
        <w:rPr>
          <w:rFonts w:ascii="Times New Roman" w:hAnsi="Times New Roman" w:cs="Times New Roman"/>
          <w:sz w:val="24"/>
        </w:rPr>
        <w:t xml:space="preserve"> (ABSENT)</w:t>
      </w:r>
    </w:p>
    <w:p w:rsidR="009218E6" w:rsidRDefault="00EC34A0" w:rsidP="009218E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Scott McCracken</w:t>
      </w:r>
      <w:r w:rsidR="00E53BD2" w:rsidRPr="00671A35">
        <w:rPr>
          <w:rFonts w:ascii="Times New Roman" w:hAnsi="Times New Roman" w:cs="Times New Roman"/>
          <w:sz w:val="24"/>
        </w:rPr>
        <w:t>, 2nd Vice</w:t>
      </w:r>
    </w:p>
    <w:p w:rsidR="004346B2" w:rsidRDefault="004346B2" w:rsidP="004346B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Coaches meeting: all teams represented. Various items discussed and reviewed expectations. Ice time limitation was reviewed in extent. All items received well.</w:t>
      </w:r>
    </w:p>
    <w:p w:rsidR="004346B2" w:rsidRPr="009218E6" w:rsidRDefault="004346B2" w:rsidP="004346B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LL teams are now all set. Struggle with goalie movement and getting coaching staff.</w:t>
      </w:r>
    </w:p>
    <w:p w:rsidR="00E53BD2" w:rsidRDefault="006C2C9B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Alex Barber</w:t>
      </w:r>
      <w:r w:rsidR="009218E6">
        <w:rPr>
          <w:rFonts w:ascii="Times New Roman" w:hAnsi="Times New Roman" w:cs="Times New Roman"/>
          <w:sz w:val="24"/>
        </w:rPr>
        <w:t>, Treasurer</w:t>
      </w:r>
    </w:p>
    <w:p w:rsidR="002F1F68" w:rsidRDefault="002F1F68" w:rsidP="00D5487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Financial information presented to the executive.</w:t>
      </w:r>
    </w:p>
    <w:p w:rsidR="00E5439F" w:rsidRPr="00E5439F" w:rsidRDefault="00D54871" w:rsidP="00E5439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Alex requesting ice billing from Stephen, who will reconcile the billing ASAP and forward to Alex.</w:t>
      </w:r>
    </w:p>
    <w:p w:rsidR="008C4234" w:rsidRDefault="008C4234" w:rsidP="008C423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Stephen McAuliffe, Ice Convenor</w:t>
      </w:r>
    </w:p>
    <w:p w:rsidR="00E5439F" w:rsidRDefault="00826902" w:rsidP="0082690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Presents another host for our website </w:t>
      </w:r>
      <w:proofErr w:type="spellStart"/>
      <w:r>
        <w:rPr>
          <w:rFonts w:ascii="Times New Roman" w:hAnsi="Times New Roman" w:cs="Times New Roman"/>
          <w:sz w:val="24"/>
        </w:rPr>
        <w:t>MBSportsWeb</w:t>
      </w:r>
      <w:proofErr w:type="spellEnd"/>
      <w:r>
        <w:rPr>
          <w:rFonts w:ascii="Times New Roman" w:hAnsi="Times New Roman" w:cs="Times New Roman"/>
          <w:sz w:val="24"/>
        </w:rPr>
        <w:t>. By using this host it will enable us to streamline posting our Rep scores and information with Southern County. As of now, it is required that the 1</w:t>
      </w:r>
      <w:r w:rsidRPr="00826902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Vice manually input information within 24 hours of each completed game. </w:t>
      </w:r>
      <w:r w:rsidRPr="00826902">
        <w:rPr>
          <w:rFonts w:ascii="Times New Roman" w:hAnsi="Times New Roman" w:cs="Times New Roman"/>
          <w:sz w:val="24"/>
        </w:rPr>
        <w:t>We are not in a position to change our host for the current year, and Stephen is not making a recommendation as of yet. He wanted to bring it to the attention of the executive and ask whether or not we want to continue to investigate.</w:t>
      </w:r>
      <w:r>
        <w:rPr>
          <w:rFonts w:ascii="Times New Roman" w:hAnsi="Times New Roman" w:cs="Times New Roman"/>
          <w:sz w:val="24"/>
        </w:rPr>
        <w:t xml:space="preserve"> Executive suggests that if the host </w:t>
      </w:r>
      <w:proofErr w:type="spellStart"/>
      <w:r>
        <w:rPr>
          <w:rFonts w:ascii="Times New Roman" w:hAnsi="Times New Roman" w:cs="Times New Roman"/>
          <w:sz w:val="24"/>
        </w:rPr>
        <w:t>MBSportsWeb</w:t>
      </w:r>
      <w:proofErr w:type="spellEnd"/>
      <w:r>
        <w:rPr>
          <w:rFonts w:ascii="Times New Roman" w:hAnsi="Times New Roman" w:cs="Times New Roman"/>
          <w:sz w:val="24"/>
        </w:rPr>
        <w:t xml:space="preserve"> is tied to Southern County then it’s worth investigation.</w:t>
      </w:r>
    </w:p>
    <w:p w:rsidR="00826902" w:rsidRPr="00826902" w:rsidRDefault="00826902" w:rsidP="0082690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Game cancellation protocol: Stephen was contacted for a cancellation. Stephen was advised that the convenor of the other centre MUST contact our convenor for all game schedule changes or cancellations.</w:t>
      </w:r>
    </w:p>
    <w:p w:rsidR="008C4234" w:rsidRDefault="008C4234" w:rsidP="008C423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0001E">
        <w:rPr>
          <w:rFonts w:ascii="Times New Roman" w:hAnsi="Times New Roman" w:cs="Times New Roman"/>
          <w:sz w:val="24"/>
        </w:rPr>
        <w:t>Mike McDonnell, Tournament Director</w:t>
      </w:r>
    </w:p>
    <w:p w:rsidR="00157D0F" w:rsidRDefault="00157D0F" w:rsidP="00157D0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Registration for March LL tournament has been completed.</w:t>
      </w:r>
    </w:p>
    <w:p w:rsidR="00157D0F" w:rsidRPr="0050001E" w:rsidRDefault="00157D0F" w:rsidP="00157D0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December Rep tournament is cancelled. With his permission, Nelson Emerson’s name will be attached to the March LL tournament. </w:t>
      </w:r>
    </w:p>
    <w:p w:rsidR="00DE5A59" w:rsidRDefault="008C4234" w:rsidP="00BD73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C4234">
        <w:rPr>
          <w:rFonts w:ascii="Times New Roman" w:hAnsi="Times New Roman" w:cs="Times New Roman"/>
          <w:sz w:val="24"/>
        </w:rPr>
        <w:t xml:space="preserve">Adam </w:t>
      </w:r>
      <w:proofErr w:type="spellStart"/>
      <w:r w:rsidRPr="008C4234">
        <w:rPr>
          <w:rFonts w:ascii="Times New Roman" w:hAnsi="Times New Roman" w:cs="Times New Roman"/>
          <w:sz w:val="24"/>
        </w:rPr>
        <w:t>Sibbick</w:t>
      </w:r>
      <w:proofErr w:type="spellEnd"/>
      <w:r w:rsidRPr="008C423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Technical Director</w:t>
      </w:r>
    </w:p>
    <w:p w:rsidR="00BD7374" w:rsidRPr="00BD7374" w:rsidRDefault="00BD7374" w:rsidP="00BD737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Discussion regarding </w:t>
      </w:r>
      <w:proofErr w:type="spellStart"/>
      <w:r>
        <w:rPr>
          <w:rFonts w:ascii="Times New Roman" w:hAnsi="Times New Roman" w:cs="Times New Roman"/>
          <w:sz w:val="24"/>
        </w:rPr>
        <w:t>Powerskating</w:t>
      </w:r>
      <w:proofErr w:type="spellEnd"/>
      <w:r>
        <w:rPr>
          <w:rFonts w:ascii="Times New Roman" w:hAnsi="Times New Roman" w:cs="Times New Roman"/>
          <w:sz w:val="24"/>
        </w:rPr>
        <w:t xml:space="preserve"> registration.</w:t>
      </w:r>
    </w:p>
    <w:p w:rsidR="00D25A6D" w:rsidRDefault="00D25A6D" w:rsidP="00D25A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 xml:space="preserve">Dwayne </w:t>
      </w:r>
      <w:proofErr w:type="spellStart"/>
      <w:r w:rsidRPr="00671A35">
        <w:rPr>
          <w:rFonts w:ascii="Times New Roman" w:hAnsi="Times New Roman" w:cs="Times New Roman"/>
          <w:sz w:val="24"/>
        </w:rPr>
        <w:t>Schira</w:t>
      </w:r>
      <w:proofErr w:type="spellEnd"/>
      <w:r w:rsidRPr="00671A35">
        <w:rPr>
          <w:rFonts w:ascii="Times New Roman" w:hAnsi="Times New Roman" w:cs="Times New Roman"/>
          <w:sz w:val="24"/>
        </w:rPr>
        <w:t>, Ways and Means</w:t>
      </w:r>
    </w:p>
    <w:p w:rsidR="00BD7374" w:rsidRDefault="00E83E2E" w:rsidP="00BD737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Timekeepers</w:t>
      </w:r>
      <w:r w:rsidR="002B533C">
        <w:rPr>
          <w:rFonts w:ascii="Times New Roman" w:hAnsi="Times New Roman" w:cs="Times New Roman"/>
          <w:sz w:val="24"/>
        </w:rPr>
        <w:t xml:space="preserve"> meeting needs to be rescheduled.</w:t>
      </w:r>
    </w:p>
    <w:p w:rsidR="00E83E2E" w:rsidRPr="001D5163" w:rsidRDefault="00E83E2E" w:rsidP="00E83E2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1D5163">
        <w:rPr>
          <w:rFonts w:ascii="Times New Roman" w:hAnsi="Times New Roman" w:cs="Times New Roman"/>
          <w:sz w:val="24"/>
        </w:rPr>
        <w:t>Gates are prepared. Dwayne asks for a gate float amount of $500.</w:t>
      </w:r>
    </w:p>
    <w:p w:rsidR="00D25A6D" w:rsidRDefault="00D25A6D" w:rsidP="00D25A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C4234">
        <w:rPr>
          <w:rFonts w:ascii="Times New Roman" w:hAnsi="Times New Roman" w:cs="Times New Roman"/>
          <w:sz w:val="24"/>
        </w:rPr>
        <w:lastRenderedPageBreak/>
        <w:t>Kurt Scott, Risk Management/Speak Out</w:t>
      </w:r>
    </w:p>
    <w:p w:rsidR="001D5163" w:rsidRDefault="00B7705D" w:rsidP="001D516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Police checks have been handed to the volunteers that need for completion. Some have returned.</w:t>
      </w:r>
    </w:p>
    <w:p w:rsidR="00D25A6D" w:rsidRDefault="00D25A6D" w:rsidP="00D25A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Bryan Thompson, IP/Tyke Convenor</w:t>
      </w:r>
    </w:p>
    <w:p w:rsidR="00B7705D" w:rsidRDefault="00B7705D" w:rsidP="00B7705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Tyke program has started nicely. We have a total of 71 skaters 7 and under. Last year we had 47 skaters 7 and under. Wonderful growth.</w:t>
      </w:r>
    </w:p>
    <w:p w:rsidR="001C7650" w:rsidRPr="00671A35" w:rsidRDefault="001C7650" w:rsidP="00B7705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Stephen requests that Bryan inform him when games for the IP/Tyke program are scheduled so that ice time can be allocated appropriately.</w:t>
      </w:r>
    </w:p>
    <w:p w:rsidR="005D3F61" w:rsidRDefault="006C2C9B" w:rsidP="00DC245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Kristen Bell-Samson</w:t>
      </w:r>
      <w:r w:rsidR="00E5439F">
        <w:rPr>
          <w:rFonts w:ascii="Times New Roman" w:hAnsi="Times New Roman" w:cs="Times New Roman"/>
          <w:sz w:val="24"/>
        </w:rPr>
        <w:t>, Registrar</w:t>
      </w:r>
    </w:p>
    <w:p w:rsidR="00E5439F" w:rsidRDefault="00E5439F" w:rsidP="00E5439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 in Sport: All Rep players are complete. An average of 4 players from each LL team has yet to complete. Perry asked Donna to post a reminder on the website.</w:t>
      </w:r>
    </w:p>
    <w:p w:rsidR="001C7650" w:rsidRDefault="00C648B7" w:rsidP="00E5439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Total numbers: 260 players.</w:t>
      </w:r>
    </w:p>
    <w:p w:rsidR="00C648B7" w:rsidRDefault="00F73B70" w:rsidP="00E5439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Reconciliation</w:t>
      </w:r>
      <w:r w:rsidR="00C648B7">
        <w:rPr>
          <w:rFonts w:ascii="Times New Roman" w:hAnsi="Times New Roman" w:cs="Times New Roman"/>
          <w:sz w:val="24"/>
        </w:rPr>
        <w:t xml:space="preserve"> for LL teams for the OMHA. 2 LL teams for each division and no AE teams.</w:t>
      </w:r>
    </w:p>
    <w:p w:rsidR="00C648B7" w:rsidRDefault="00C648B7" w:rsidP="00E5439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Ready to roster the Rep teams.</w:t>
      </w:r>
    </w:p>
    <w:p w:rsidR="00C648B7" w:rsidRDefault="00C648B7" w:rsidP="00E5439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Kristen brings to the attention of the executive that the Rep fee is an administration nightmare by design. Discussion ensues how to create a better model for future years.</w:t>
      </w:r>
    </w:p>
    <w:p w:rsidR="00781AEA" w:rsidRPr="00DC245F" w:rsidRDefault="00781AEA" w:rsidP="00E5439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Request that Donna post a reminder on the website for registration payments to be completed by November 1</w:t>
      </w:r>
      <w:r w:rsidRPr="00781AEA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.</w:t>
      </w:r>
    </w:p>
    <w:p w:rsidR="00E53BD2" w:rsidRDefault="00E53BD2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 xml:space="preserve">Julie </w:t>
      </w:r>
      <w:proofErr w:type="spellStart"/>
      <w:r w:rsidRPr="00671A35">
        <w:rPr>
          <w:rFonts w:ascii="Times New Roman" w:hAnsi="Times New Roman" w:cs="Times New Roman"/>
          <w:sz w:val="24"/>
        </w:rPr>
        <w:t>Leguee</w:t>
      </w:r>
      <w:proofErr w:type="spellEnd"/>
      <w:r w:rsidRPr="00671A35">
        <w:rPr>
          <w:rFonts w:ascii="Times New Roman" w:hAnsi="Times New Roman" w:cs="Times New Roman"/>
          <w:sz w:val="24"/>
        </w:rPr>
        <w:t>, Special Events</w:t>
      </w:r>
    </w:p>
    <w:p w:rsidR="00610BC3" w:rsidRDefault="000D283D" w:rsidP="00610BC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are registered with </w:t>
      </w:r>
      <w:proofErr w:type="spellStart"/>
      <w:r>
        <w:rPr>
          <w:rFonts w:ascii="Times New Roman" w:hAnsi="Times New Roman" w:cs="Times New Roman"/>
          <w:sz w:val="24"/>
        </w:rPr>
        <w:t>FundScrip</w:t>
      </w:r>
      <w:proofErr w:type="spellEnd"/>
      <w:r>
        <w:rPr>
          <w:rFonts w:ascii="Times New Roman" w:hAnsi="Times New Roman" w:cs="Times New Roman"/>
          <w:sz w:val="24"/>
        </w:rPr>
        <w:t xml:space="preserve"> for the gift card fundraiser. Julie will distribute to coaches. Julie will provide the information to Donna to post on website in just time.</w:t>
      </w:r>
    </w:p>
    <w:p w:rsidR="00610BC3" w:rsidRPr="00610BC3" w:rsidRDefault="00610BC3" w:rsidP="00610BC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Picture day: Different providers are being pursued due to quality of the pictures from last season. The executive wants to ensure value/quality for parents. Day has yet to be set.</w:t>
      </w:r>
    </w:p>
    <w:p w:rsidR="00F64E5C" w:rsidRDefault="006C2C9B" w:rsidP="005E51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Donna Tune</w:t>
      </w:r>
      <w:r w:rsidR="00F64E5C">
        <w:rPr>
          <w:rFonts w:ascii="Times New Roman" w:hAnsi="Times New Roman" w:cs="Times New Roman"/>
          <w:sz w:val="24"/>
        </w:rPr>
        <w:t>, Director of Media</w:t>
      </w:r>
      <w:r w:rsidR="005E5136">
        <w:rPr>
          <w:rFonts w:ascii="Times New Roman" w:hAnsi="Times New Roman" w:cs="Times New Roman"/>
          <w:sz w:val="24"/>
        </w:rPr>
        <w:t>/</w:t>
      </w:r>
      <w:r w:rsidR="005E5136" w:rsidRPr="00671A35">
        <w:rPr>
          <w:rFonts w:ascii="Times New Roman" w:hAnsi="Times New Roman" w:cs="Times New Roman"/>
          <w:sz w:val="24"/>
        </w:rPr>
        <w:t>Communication</w:t>
      </w:r>
    </w:p>
    <w:p w:rsidR="0016566B" w:rsidRDefault="0016566B" w:rsidP="0016566B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Codes</w:t>
      </w:r>
    </w:p>
    <w:p w:rsidR="00370C26" w:rsidRPr="005E5136" w:rsidRDefault="0016566B" w:rsidP="00370C2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 received as written complaint and has been directed to forward to Perry for distribution.</w:t>
      </w:r>
    </w:p>
    <w:p w:rsidR="00E53BD2" w:rsidRPr="00671A35" w:rsidRDefault="00E53BD2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Karen Kenney, Secretary</w:t>
      </w:r>
    </w:p>
    <w:p w:rsidR="00E53BD2" w:rsidRPr="00671A35" w:rsidRDefault="00F64E5C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EC34A0">
        <w:rPr>
          <w:rFonts w:ascii="Times New Roman" w:hAnsi="Times New Roman" w:cs="Times New Roman"/>
          <w:sz w:val="24"/>
        </w:rPr>
        <w:t>yan Elliott</w:t>
      </w:r>
      <w:r w:rsidR="00E53BD2" w:rsidRPr="00671A35">
        <w:rPr>
          <w:rFonts w:ascii="Times New Roman" w:hAnsi="Times New Roman" w:cs="Times New Roman"/>
          <w:sz w:val="24"/>
        </w:rPr>
        <w:t>, Referee in Chief</w:t>
      </w:r>
      <w:r w:rsidR="00370C26">
        <w:rPr>
          <w:rFonts w:ascii="Times New Roman" w:hAnsi="Times New Roman" w:cs="Times New Roman"/>
          <w:sz w:val="24"/>
        </w:rPr>
        <w:t xml:space="preserve"> (ABSENT)</w:t>
      </w:r>
    </w:p>
    <w:p w:rsidR="00E53BD2" w:rsidRDefault="00C76A23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Jamie Gilbert</w:t>
      </w:r>
      <w:r w:rsidR="00E53BD2" w:rsidRPr="00671A35">
        <w:rPr>
          <w:rFonts w:ascii="Times New Roman" w:hAnsi="Times New Roman" w:cs="Times New Roman"/>
          <w:sz w:val="24"/>
        </w:rPr>
        <w:t>, Equipment Manager</w:t>
      </w:r>
    </w:p>
    <w:p w:rsidR="004346B2" w:rsidRDefault="004346B2" w:rsidP="004346B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 teams have been supplied with socks and jerseys.</w:t>
      </w:r>
    </w:p>
    <w:p w:rsidR="004346B2" w:rsidRDefault="004346B2" w:rsidP="004346B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LL teams are starting to be outfitted.</w:t>
      </w:r>
    </w:p>
    <w:p w:rsidR="004346B2" w:rsidRDefault="004346B2" w:rsidP="004346B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Socks have been ordered as the smaller sizes are low stock.</w:t>
      </w:r>
    </w:p>
    <w:p w:rsidR="004346B2" w:rsidRDefault="004346B2" w:rsidP="004346B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Perry questions the sponsors/bars. One movement may still be required.</w:t>
      </w:r>
    </w:p>
    <w:p w:rsidR="004346B2" w:rsidRPr="00671A35" w:rsidRDefault="004346B2" w:rsidP="004346B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Lockers are all set.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New Business:</w:t>
      </w:r>
    </w:p>
    <w:p w:rsidR="00CB012C" w:rsidRDefault="0016566B" w:rsidP="00CB012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Adam: Coaches evaluation. Need to be completed at least twice throughout the year.</w:t>
      </w:r>
    </w:p>
    <w:p w:rsidR="00CB012C" w:rsidRDefault="00FE029F" w:rsidP="00CB012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B012C">
        <w:rPr>
          <w:rFonts w:ascii="Times New Roman" w:hAnsi="Times New Roman" w:cs="Times New Roman"/>
          <w:sz w:val="24"/>
        </w:rPr>
        <w:t>It is voiced as a reminder that coaches are required to present their staff selections to the Coach Selection committee, in event there has been issues with a volunteer in previous years.</w:t>
      </w:r>
    </w:p>
    <w:p w:rsidR="00595636" w:rsidRPr="00E92EA9" w:rsidRDefault="00FE029F" w:rsidP="00E92EA9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CB012C">
        <w:rPr>
          <w:rFonts w:ascii="Times New Roman" w:hAnsi="Times New Roman" w:cs="Times New Roman"/>
          <w:sz w:val="24"/>
        </w:rPr>
        <w:lastRenderedPageBreak/>
        <w:t>The Rep Coaching Staff for each level is read for executive approval (Approval is required for registration in October). First: Dway</w:t>
      </w:r>
      <w:r w:rsidR="00CB012C">
        <w:rPr>
          <w:rFonts w:ascii="Times New Roman" w:hAnsi="Times New Roman" w:cs="Times New Roman"/>
          <w:sz w:val="24"/>
        </w:rPr>
        <w:t xml:space="preserve">ne, Second: Alex, all in favour, one opposed, </w:t>
      </w:r>
      <w:r w:rsidR="00E92EA9">
        <w:rPr>
          <w:rFonts w:ascii="Times New Roman" w:hAnsi="Times New Roman" w:cs="Times New Roman"/>
          <w:sz w:val="24"/>
        </w:rPr>
        <w:t>carried.</w:t>
      </w:r>
    </w:p>
    <w:p w:rsidR="00534AFB" w:rsidRDefault="00534AFB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Next Meeting:</w:t>
      </w:r>
      <w:r w:rsidR="00E92EA9">
        <w:rPr>
          <w:rFonts w:ascii="Times New Roman" w:hAnsi="Times New Roman" w:cs="Times New Roman"/>
          <w:sz w:val="24"/>
        </w:rPr>
        <w:t xml:space="preserve"> November 9</w:t>
      </w:r>
      <w:r w:rsidR="00E92EA9" w:rsidRPr="00E92EA9">
        <w:rPr>
          <w:rFonts w:ascii="Times New Roman" w:hAnsi="Times New Roman" w:cs="Times New Roman"/>
          <w:sz w:val="24"/>
          <w:vertAlign w:val="superscript"/>
        </w:rPr>
        <w:t>th</w:t>
      </w:r>
      <w:r w:rsidR="00E92EA9">
        <w:rPr>
          <w:rFonts w:ascii="Times New Roman" w:hAnsi="Times New Roman" w:cs="Times New Roman"/>
          <w:sz w:val="24"/>
        </w:rPr>
        <w:t>, 2014</w:t>
      </w:r>
    </w:p>
    <w:p w:rsidR="00E92EA9" w:rsidRDefault="00E92EA9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92EA9" w:rsidRPr="00671A35" w:rsidRDefault="00E92EA9" w:rsidP="00671A3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Adjournment: 11:01 First: Dwayne, Second: Bryan, all in favoured carried.</w:t>
      </w:r>
      <w:bookmarkStart w:id="0" w:name="_GoBack"/>
      <w:bookmarkEnd w:id="0"/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AGM Items, Carried Forward:</w:t>
      </w:r>
    </w:p>
    <w:p w:rsidR="00D73DD8" w:rsidRPr="00671A35" w:rsidRDefault="00D665D1" w:rsidP="00671A35">
      <w:pPr>
        <w:pStyle w:val="NoSpacing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Procedure for Rep team movement of player.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Timeline.</w:t>
      </w:r>
      <w:proofErr w:type="gramEnd"/>
    </w:p>
    <w:sectPr w:rsidR="00D73DD8" w:rsidRPr="00671A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1384"/>
    <w:multiLevelType w:val="hybridMultilevel"/>
    <w:tmpl w:val="D08AC2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750A3"/>
    <w:multiLevelType w:val="multilevel"/>
    <w:tmpl w:val="9B76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C3000"/>
    <w:multiLevelType w:val="hybridMultilevel"/>
    <w:tmpl w:val="3F8685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D2"/>
    <w:rsid w:val="000531B0"/>
    <w:rsid w:val="00066BCD"/>
    <w:rsid w:val="0007450D"/>
    <w:rsid w:val="000D283D"/>
    <w:rsid w:val="00157D0F"/>
    <w:rsid w:val="0016566B"/>
    <w:rsid w:val="001C7650"/>
    <w:rsid w:val="001D5163"/>
    <w:rsid w:val="00206204"/>
    <w:rsid w:val="00216B29"/>
    <w:rsid w:val="00267736"/>
    <w:rsid w:val="002B533C"/>
    <w:rsid w:val="002C50D9"/>
    <w:rsid w:val="002D0B1F"/>
    <w:rsid w:val="002F1F68"/>
    <w:rsid w:val="00370C26"/>
    <w:rsid w:val="003B4E47"/>
    <w:rsid w:val="004158D1"/>
    <w:rsid w:val="004346B2"/>
    <w:rsid w:val="00476F8C"/>
    <w:rsid w:val="004B2494"/>
    <w:rsid w:val="004D2FD9"/>
    <w:rsid w:val="0050001E"/>
    <w:rsid w:val="00534AFB"/>
    <w:rsid w:val="00541E2D"/>
    <w:rsid w:val="00547FF9"/>
    <w:rsid w:val="00595636"/>
    <w:rsid w:val="005D3F61"/>
    <w:rsid w:val="005E5136"/>
    <w:rsid w:val="00610BC3"/>
    <w:rsid w:val="006319D5"/>
    <w:rsid w:val="00671A35"/>
    <w:rsid w:val="006C2C9B"/>
    <w:rsid w:val="00750867"/>
    <w:rsid w:val="00781AEA"/>
    <w:rsid w:val="00791DD8"/>
    <w:rsid w:val="007C2034"/>
    <w:rsid w:val="00822CEE"/>
    <w:rsid w:val="00826902"/>
    <w:rsid w:val="00853193"/>
    <w:rsid w:val="008C4234"/>
    <w:rsid w:val="008E4A55"/>
    <w:rsid w:val="009218E6"/>
    <w:rsid w:val="00984B6D"/>
    <w:rsid w:val="00A62F61"/>
    <w:rsid w:val="00B7705D"/>
    <w:rsid w:val="00BB0F3D"/>
    <w:rsid w:val="00BD6F07"/>
    <w:rsid w:val="00BD7374"/>
    <w:rsid w:val="00C5734F"/>
    <w:rsid w:val="00C648B7"/>
    <w:rsid w:val="00C76A23"/>
    <w:rsid w:val="00CB012C"/>
    <w:rsid w:val="00D25A6D"/>
    <w:rsid w:val="00D54871"/>
    <w:rsid w:val="00D60647"/>
    <w:rsid w:val="00D665D1"/>
    <w:rsid w:val="00D73DD8"/>
    <w:rsid w:val="00DC245F"/>
    <w:rsid w:val="00DE5A59"/>
    <w:rsid w:val="00DF6297"/>
    <w:rsid w:val="00E231F4"/>
    <w:rsid w:val="00E53BD2"/>
    <w:rsid w:val="00E5439F"/>
    <w:rsid w:val="00E83E2E"/>
    <w:rsid w:val="00E92EA9"/>
    <w:rsid w:val="00EA3655"/>
    <w:rsid w:val="00EC34A0"/>
    <w:rsid w:val="00F35712"/>
    <w:rsid w:val="00F64E5C"/>
    <w:rsid w:val="00F73B70"/>
    <w:rsid w:val="00F749FD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B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025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9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8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87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6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1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6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8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75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7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0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78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2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7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2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02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67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37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27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6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0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2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9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5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1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5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83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82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24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56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5097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7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0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0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1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7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9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2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5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2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8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9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7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1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4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42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2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8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9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12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6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86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9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47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34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25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1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1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7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94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04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67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8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6905-B6C8-4BC7-91A1-00B0620B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Kenney</dc:creator>
  <cp:lastModifiedBy>Karen Kenney</cp:lastModifiedBy>
  <cp:revision>44</cp:revision>
  <cp:lastPrinted>2014-06-07T16:15:00Z</cp:lastPrinted>
  <dcterms:created xsi:type="dcterms:W3CDTF">2014-10-05T12:34:00Z</dcterms:created>
  <dcterms:modified xsi:type="dcterms:W3CDTF">2014-10-05T15:02:00Z</dcterms:modified>
</cp:coreProperties>
</file>